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bookmarkStart w:id="0" w:name="_GoBack"/>
      <w:bookmarkEnd w:id="0"/>
      <w:r>
        <w:t xml:space="preserve">Weekly Agenda – Week </w:t>
      </w:r>
      <w:r w:rsidR="00EC11EE">
        <w:t>4</w:t>
      </w:r>
      <w:r w:rsidRPr="002A102C">
        <w:t xml:space="preserve"> Quarter </w:t>
      </w:r>
      <w:r w:rsidR="00F42025">
        <w:t>4</w:t>
      </w:r>
    </w:p>
    <w:p w:rsidR="000D6F56" w:rsidRPr="00552F02" w:rsidRDefault="00934563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F42025" w:rsidRDefault="002A22FC" w:rsidP="0093456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the numbers on a pH scale to identify acids and bases.</w:t>
            </w:r>
          </w:p>
          <w:p w:rsidR="002A22FC" w:rsidRDefault="002A22FC" w:rsidP="0093456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and identify solubility.</w:t>
            </w:r>
          </w:p>
          <w:p w:rsidR="002A22FC" w:rsidRPr="00A4143D" w:rsidRDefault="002A22FC" w:rsidP="0093456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Compare and contrast properties of acids and bases.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C11EE" w:rsidRDefault="00934563" w:rsidP="00EC11E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-Mini Lesson: Solubility</w:t>
            </w:r>
          </w:p>
          <w:p w:rsidR="0019237B" w:rsidRPr="00E90293" w:rsidRDefault="001E6912" w:rsidP="00EC11EE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34563">
              <w:rPr>
                <w:rFonts w:ascii="Book Antiqua" w:hAnsi="Book Antiqua"/>
                <w:sz w:val="32"/>
              </w:rPr>
              <w:t>Directed Reading: p.418</w:t>
            </w:r>
            <w:r w:rsidR="001E72CB"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A6A8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A6A8B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6A8B" w:rsidRDefault="001A6A8B" w:rsidP="001A6A8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-Mini Lesson: Acids and Bases</w:t>
            </w:r>
          </w:p>
          <w:p w:rsidR="001A6A8B" w:rsidRDefault="001A6A8B" w:rsidP="001A6A8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-Finish Directed Reading: p.418</w:t>
            </w:r>
          </w:p>
          <w:p w:rsidR="001F7CAF" w:rsidRPr="0080198E" w:rsidRDefault="001E6912" w:rsidP="001A6A8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A6A8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6A8B">
              <w:rPr>
                <w:rFonts w:ascii="Book Antiqua" w:hAnsi="Book Antiqua"/>
                <w:i/>
                <w:sz w:val="32"/>
              </w:rPr>
              <w:t>Directed reading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83235" w:rsidRPr="001F7CAF" w:rsidRDefault="001E72CB" w:rsidP="001A6A8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A6A8B">
              <w:rPr>
                <w:rFonts w:ascii="Book Antiqua" w:hAnsi="Book Antiqua"/>
                <w:sz w:val="32"/>
              </w:rPr>
              <w:t>Lab: pH scale of Acids and Bases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1A6A8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6A8B">
              <w:rPr>
                <w:rFonts w:ascii="Book Antiqua" w:hAnsi="Book Antiqua"/>
                <w:i/>
                <w:sz w:val="32"/>
              </w:rPr>
              <w:t>Lab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EC11E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3D164D" w:rsidRDefault="001E72CB" w:rsidP="001A6A8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A6A8B">
              <w:rPr>
                <w:rFonts w:ascii="Book Antiqua" w:hAnsi="Book Antiqua"/>
                <w:sz w:val="32"/>
              </w:rPr>
              <w:t>pH review</w:t>
            </w:r>
          </w:p>
          <w:p w:rsidR="001A6A8B" w:rsidRDefault="001A6A8B" w:rsidP="001A6A8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-Getting to know the pH scale worksheet</w:t>
            </w:r>
          </w:p>
          <w:p w:rsidR="001F7CAF" w:rsidRPr="00552F02" w:rsidRDefault="00EC11EE" w:rsidP="0018323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3D164D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6A8B" w:rsidRPr="001A6A8B">
              <w:rPr>
                <w:rFonts w:ascii="Book Antiqua" w:hAnsi="Book Antiqua"/>
                <w:i/>
                <w:sz w:val="32"/>
              </w:rPr>
              <w:t>Getting to know the pH scale worksheet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EC11E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183235" w:rsidRDefault="003D164D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A6A8B">
              <w:rPr>
                <w:rFonts w:ascii="Book Antiqua" w:hAnsi="Book Antiqua"/>
                <w:sz w:val="32"/>
              </w:rPr>
              <w:t>Vocabulary and Chapter review</w:t>
            </w:r>
          </w:p>
          <w:p w:rsidR="001F7CAF" w:rsidRPr="00552F02" w:rsidRDefault="00EC11EE" w:rsidP="0019237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6A8B" w:rsidRPr="001A6A8B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83235"/>
    <w:rsid w:val="0019237B"/>
    <w:rsid w:val="00196C92"/>
    <w:rsid w:val="001A465D"/>
    <w:rsid w:val="001A63F2"/>
    <w:rsid w:val="001A6A8B"/>
    <w:rsid w:val="001D4702"/>
    <w:rsid w:val="001D64B5"/>
    <w:rsid w:val="001E52F6"/>
    <w:rsid w:val="001E6912"/>
    <w:rsid w:val="001E72CB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22FC"/>
    <w:rsid w:val="002A3259"/>
    <w:rsid w:val="002A702F"/>
    <w:rsid w:val="002B280E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D164D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00C7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34563"/>
    <w:rsid w:val="00947AD3"/>
    <w:rsid w:val="00952F68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B1A62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2B1E"/>
    <w:rsid w:val="00D505E2"/>
    <w:rsid w:val="00D57714"/>
    <w:rsid w:val="00D6077E"/>
    <w:rsid w:val="00D614CB"/>
    <w:rsid w:val="00D77097"/>
    <w:rsid w:val="00D94EB5"/>
    <w:rsid w:val="00D975B8"/>
    <w:rsid w:val="00DA66A4"/>
    <w:rsid w:val="00DC0DBA"/>
    <w:rsid w:val="00DC3C5A"/>
    <w:rsid w:val="00DC6837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C11EE"/>
    <w:rsid w:val="00EF1437"/>
    <w:rsid w:val="00EF468A"/>
    <w:rsid w:val="00F05444"/>
    <w:rsid w:val="00F42025"/>
    <w:rsid w:val="00F67744"/>
    <w:rsid w:val="00FB5854"/>
    <w:rsid w:val="00FD599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2016-04-22T11:48:00Z</dcterms:created>
  <dcterms:modified xsi:type="dcterms:W3CDTF">2016-04-22T11:48:00Z</dcterms:modified>
</cp:coreProperties>
</file>