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2" w:rsidRPr="00822118" w:rsidRDefault="00DA4142" w:rsidP="00DA4142">
      <w:pPr>
        <w:pStyle w:val="Title"/>
      </w:pPr>
      <w:r>
        <w:t xml:space="preserve">Weekly Agenda – Week </w:t>
      </w:r>
      <w:r w:rsidR="00002825">
        <w:t>3</w:t>
      </w:r>
      <w:r w:rsidRPr="002A102C">
        <w:t xml:space="preserve"> Quarter </w:t>
      </w:r>
      <w:r>
        <w:t>4</w:t>
      </w:r>
    </w:p>
    <w:p w:rsidR="00DA4142" w:rsidRPr="00552F02" w:rsidRDefault="00242DBF" w:rsidP="00DA4142">
      <w:pPr>
        <w:pStyle w:val="Heading2"/>
        <w:rPr>
          <w:sz w:val="32"/>
        </w:rPr>
      </w:pPr>
      <w:r>
        <w:rPr>
          <w:sz w:val="32"/>
        </w:rPr>
        <w:t xml:space="preserve">Foundations </w:t>
      </w:r>
      <w:r w:rsidR="00DA4142" w:rsidRPr="00552F02">
        <w:rPr>
          <w:sz w:val="32"/>
        </w:rPr>
        <w:t>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DA4142" w:rsidRPr="00552F02" w:rsidTr="00ED4B72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DA4142" w:rsidRPr="00552F02" w:rsidRDefault="00DA4142" w:rsidP="00ED4B72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DA4142" w:rsidRPr="00552F02" w:rsidTr="00ED4B72">
        <w:trPr>
          <w:trHeight w:val="1025"/>
        </w:trPr>
        <w:tc>
          <w:tcPr>
            <w:tcW w:w="10595" w:type="dxa"/>
          </w:tcPr>
          <w:p w:rsidR="00DA4142" w:rsidRPr="00C340F0" w:rsidRDefault="00DA4142" w:rsidP="00ED4B72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242DBF" w:rsidRDefault="00242DBF" w:rsidP="00DA414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different types of reactions.</w:t>
            </w:r>
          </w:p>
          <w:p w:rsidR="00242DBF" w:rsidRDefault="00242DBF" w:rsidP="00DA414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Apply the law of conservation of mass to balance chemical equations.</w:t>
            </w:r>
          </w:p>
          <w:p w:rsidR="00002825" w:rsidRPr="00703F94" w:rsidRDefault="00002825" w:rsidP="00703F94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factors affecting rate of reactions.</w:t>
            </w:r>
          </w:p>
        </w:tc>
      </w:tr>
    </w:tbl>
    <w:p w:rsidR="00DA4142" w:rsidRPr="00552F02" w:rsidRDefault="00DA4142" w:rsidP="00DA4142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DA4142" w:rsidRPr="00552F02" w:rsidTr="00ED4B72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ED4B7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03F94">
              <w:rPr>
                <w:rFonts w:ascii="Book Antiqua" w:hAnsi="Book Antiqua"/>
                <w:sz w:val="32"/>
              </w:rPr>
              <w:t>Finish Types of Reactions lab</w:t>
            </w:r>
          </w:p>
          <w:p w:rsidR="00DA4142" w:rsidRPr="00E90293" w:rsidRDefault="00DA4142" w:rsidP="00703F94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03F94">
              <w:rPr>
                <w:rFonts w:ascii="Book Antiqua" w:hAnsi="Book Antiqua"/>
                <w:sz w:val="32"/>
              </w:rPr>
              <w:t>Work on types of reaction/balancing packet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DA4142" w:rsidRPr="00552F02" w:rsidTr="00ED4B72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CF26DA" w:rsidRDefault="00DA4142" w:rsidP="00703F94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03F94">
              <w:rPr>
                <w:rFonts w:ascii="Book Antiqua" w:hAnsi="Book Antiqua"/>
                <w:i/>
                <w:sz w:val="32"/>
              </w:rPr>
              <w:t>Lab and packet</w:t>
            </w:r>
          </w:p>
        </w:tc>
      </w:tr>
      <w:tr w:rsidR="00DA4142" w:rsidRPr="00552F02" w:rsidTr="00ED4B72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703F94" w:rsidRDefault="00703F94" w:rsidP="00703F9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-Review </w:t>
            </w:r>
            <w:r>
              <w:rPr>
                <w:rFonts w:ascii="Book Antiqua" w:hAnsi="Book Antiqua"/>
                <w:sz w:val="32"/>
              </w:rPr>
              <w:t>balancing</w:t>
            </w:r>
          </w:p>
          <w:p w:rsidR="00703F94" w:rsidRPr="001F7CAF" w:rsidRDefault="00703F94" w:rsidP="00703F9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</w:t>
            </w:r>
            <w:r>
              <w:rPr>
                <w:rFonts w:ascii="Book Antiqua" w:hAnsi="Book Antiqua"/>
                <w:sz w:val="32"/>
              </w:rPr>
              <w:t>ates of reaction</w:t>
            </w:r>
            <w:r>
              <w:rPr>
                <w:rFonts w:ascii="Book Antiqua" w:hAnsi="Book Antiqua"/>
                <w:sz w:val="32"/>
              </w:rPr>
              <w:t xml:space="preserve"> notes</w:t>
            </w:r>
          </w:p>
          <w:p w:rsidR="00DA4142" w:rsidRPr="0080198E" w:rsidRDefault="00DA4142" w:rsidP="00ED4B7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DA4142" w:rsidRPr="00552F02" w:rsidTr="00ED4B72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CF26DA" w:rsidRDefault="00002825" w:rsidP="00703F94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703F94">
              <w:rPr>
                <w:rFonts w:ascii="Book Antiqua" w:hAnsi="Book Antiqua"/>
                <w:i/>
                <w:sz w:val="32"/>
              </w:rPr>
              <w:t>Balancing sheet</w:t>
            </w:r>
          </w:p>
        </w:tc>
      </w:tr>
      <w:tr w:rsidR="00DA4142" w:rsidRPr="00552F02" w:rsidTr="00ED4B72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703F94" w:rsidRDefault="00DA4142" w:rsidP="00ED4B72">
            <w:pPr>
              <w:rPr>
                <w:rFonts w:ascii="Book Antiqua" w:hAnsi="Book Antiqua"/>
                <w:sz w:val="32"/>
              </w:rPr>
            </w:pPr>
            <w:r w:rsidRPr="00DA4142">
              <w:rPr>
                <w:rFonts w:ascii="Book Antiqua" w:hAnsi="Book Antiqua"/>
                <w:sz w:val="32"/>
              </w:rPr>
              <w:t>-</w:t>
            </w:r>
            <w:r w:rsidR="00703F94">
              <w:rPr>
                <w:rFonts w:ascii="Book Antiqua" w:hAnsi="Book Antiqua"/>
                <w:sz w:val="32"/>
              </w:rPr>
              <w:t>Virtual Lab: Balancing chemical equations</w:t>
            </w:r>
          </w:p>
          <w:p w:rsidR="00DA4142" w:rsidRPr="001F7CAF" w:rsidRDefault="00DA4142" w:rsidP="00703F94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DA4142" w:rsidRPr="00552F02" w:rsidTr="00ED4B72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DA4142" w:rsidRPr="00552F02" w:rsidRDefault="00DA4142" w:rsidP="0000282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002825">
              <w:rPr>
                <w:rFonts w:ascii="Book Antiqua" w:hAnsi="Book Antiqua"/>
                <w:i/>
                <w:sz w:val="32"/>
              </w:rPr>
              <w:t>STUDY!</w:t>
            </w:r>
          </w:p>
        </w:tc>
      </w:tr>
      <w:tr w:rsidR="00DA4142" w:rsidRPr="00552F02" w:rsidTr="00ED4B72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703F94" w:rsidRDefault="00703F94" w:rsidP="00703F94">
            <w:pPr>
              <w:rPr>
                <w:rFonts w:ascii="Book Antiqua" w:hAnsi="Book Antiqua"/>
                <w:sz w:val="32"/>
              </w:rPr>
            </w:pPr>
            <w:r w:rsidRPr="00002825">
              <w:rPr>
                <w:rFonts w:ascii="Book Antiqua" w:hAnsi="Book Antiqua"/>
                <w:sz w:val="32"/>
                <w:highlight w:val="yellow"/>
              </w:rPr>
              <w:t>-Quiz</w:t>
            </w:r>
          </w:p>
          <w:p w:rsidR="00002825" w:rsidRDefault="00002825" w:rsidP="00DA414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proofErr w:type="spellStart"/>
            <w:r>
              <w:rPr>
                <w:rFonts w:ascii="Book Antiqua" w:hAnsi="Book Antiqua"/>
                <w:sz w:val="32"/>
              </w:rPr>
              <w:t>Kaboom</w:t>
            </w:r>
            <w:proofErr w:type="spellEnd"/>
            <w:r>
              <w:rPr>
                <w:rFonts w:ascii="Book Antiqua" w:hAnsi="Book Antiqua"/>
                <w:sz w:val="32"/>
              </w:rPr>
              <w:t xml:space="preserve">! </w:t>
            </w:r>
            <w:r w:rsidR="00703F94">
              <w:rPr>
                <w:rFonts w:ascii="Book Antiqua" w:hAnsi="Book Antiqua"/>
                <w:sz w:val="32"/>
              </w:rPr>
              <w:t>Video</w:t>
            </w:r>
          </w:p>
          <w:p w:rsidR="00DA4142" w:rsidRPr="00552F02" w:rsidRDefault="00DA4142" w:rsidP="00ED4B72">
            <w:pPr>
              <w:rPr>
                <w:rFonts w:ascii="Book Antiqua" w:hAnsi="Book Antiqua"/>
                <w:sz w:val="32"/>
              </w:rPr>
            </w:pPr>
          </w:p>
        </w:tc>
      </w:tr>
      <w:tr w:rsidR="00DA4142" w:rsidRPr="00552F02" w:rsidTr="00ED4B72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552F02" w:rsidRDefault="00DA4142" w:rsidP="00002825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</w:p>
        </w:tc>
      </w:tr>
      <w:tr w:rsidR="00DA4142" w:rsidRPr="00552F02" w:rsidTr="00ED4B7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ED4B72">
            <w:pPr>
              <w:rPr>
                <w:rFonts w:ascii="Book Antiqua" w:hAnsi="Book Antiqua"/>
                <w:sz w:val="32"/>
              </w:rPr>
            </w:pPr>
            <w:r w:rsidRPr="00002825">
              <w:rPr>
                <w:rFonts w:ascii="Book Antiqua" w:hAnsi="Book Antiqua"/>
                <w:sz w:val="32"/>
              </w:rPr>
              <w:t>-</w:t>
            </w:r>
            <w:r w:rsidR="00703F94">
              <w:rPr>
                <w:rFonts w:ascii="Book Antiqua" w:hAnsi="Book Antiqua"/>
                <w:sz w:val="32"/>
              </w:rPr>
              <w:t>Rates of reaction activity</w:t>
            </w:r>
          </w:p>
          <w:p w:rsidR="00DA4142" w:rsidRPr="00552F02" w:rsidRDefault="00DA4142" w:rsidP="00ED4B72">
            <w:pPr>
              <w:rPr>
                <w:rFonts w:ascii="Book Antiqua" w:hAnsi="Book Antiqua"/>
                <w:sz w:val="32"/>
              </w:rPr>
            </w:pPr>
          </w:p>
        </w:tc>
      </w:tr>
      <w:tr w:rsidR="00DA4142" w:rsidRPr="00552F02" w:rsidTr="00ED4B72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552F02" w:rsidRDefault="00DA4142" w:rsidP="00DA4142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DA4142" w:rsidRDefault="00DA4142" w:rsidP="00DA4142">
      <w:pPr>
        <w:spacing w:after="0"/>
        <w:rPr>
          <w:rFonts w:ascii="Book Antiqua" w:hAnsi="Book Antiqua"/>
        </w:rPr>
      </w:pPr>
    </w:p>
    <w:p w:rsidR="00DA4142" w:rsidRDefault="00DA4142" w:rsidP="00DA4142">
      <w:pPr>
        <w:spacing w:after="0"/>
        <w:rPr>
          <w:rFonts w:ascii="Book Antiqua" w:hAnsi="Book Antiqua"/>
        </w:rPr>
      </w:pPr>
    </w:p>
    <w:p w:rsidR="00281102" w:rsidRDefault="00703F94"/>
    <w:p w:rsidR="00703F94" w:rsidRDefault="00703F94"/>
    <w:p w:rsidR="00703F94" w:rsidRDefault="00703F94"/>
    <w:p w:rsidR="00703F94" w:rsidRDefault="00703F94"/>
    <w:p w:rsidR="00703F94" w:rsidRPr="00822118" w:rsidRDefault="00703F94" w:rsidP="00703F94">
      <w:pPr>
        <w:pStyle w:val="Title"/>
      </w:pPr>
      <w:r>
        <w:lastRenderedPageBreak/>
        <w:t>Weekly Agenda – Week 3</w:t>
      </w:r>
      <w:r w:rsidRPr="002A102C">
        <w:t xml:space="preserve"> Quarter </w:t>
      </w:r>
      <w:r>
        <w:t>4</w:t>
      </w:r>
    </w:p>
    <w:p w:rsidR="00703F94" w:rsidRPr="00552F02" w:rsidRDefault="00703F94" w:rsidP="00703F94">
      <w:pPr>
        <w:pStyle w:val="Heading2"/>
        <w:rPr>
          <w:sz w:val="32"/>
        </w:rPr>
      </w:pPr>
      <w:r>
        <w:rPr>
          <w:sz w:val="32"/>
        </w:rPr>
        <w:t xml:space="preserve">Foundations </w:t>
      </w:r>
      <w:r w:rsidRPr="00552F02">
        <w:rPr>
          <w:sz w:val="32"/>
        </w:rPr>
        <w:t>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03F94" w:rsidRPr="00552F02" w:rsidTr="005D6B4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03F94" w:rsidRPr="00552F02" w:rsidRDefault="00703F94" w:rsidP="005D6B41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03F94" w:rsidRPr="00552F02" w:rsidTr="005D6B41">
        <w:trPr>
          <w:trHeight w:val="1025"/>
        </w:trPr>
        <w:tc>
          <w:tcPr>
            <w:tcW w:w="10595" w:type="dxa"/>
          </w:tcPr>
          <w:p w:rsidR="00703F94" w:rsidRPr="00C340F0" w:rsidRDefault="00703F94" w:rsidP="005D6B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703F94" w:rsidRDefault="00703F94" w:rsidP="00703F9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different types of reactions.</w:t>
            </w:r>
          </w:p>
          <w:p w:rsidR="00703F94" w:rsidRDefault="00703F94" w:rsidP="00703F9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Apply the law of conservation of mass to balance chemical equations.</w:t>
            </w:r>
          </w:p>
          <w:p w:rsidR="00703F94" w:rsidRPr="00703F94" w:rsidRDefault="00703F94" w:rsidP="00703F94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factors affecting rate of reactions.</w:t>
            </w:r>
          </w:p>
        </w:tc>
      </w:tr>
    </w:tbl>
    <w:p w:rsidR="00703F94" w:rsidRPr="00552F02" w:rsidRDefault="00703F94" w:rsidP="00703F94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703F94" w:rsidRPr="00552F02" w:rsidTr="005D6B41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703F94" w:rsidRDefault="00703F94" w:rsidP="005D6B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-Finish Types of Reactions lab</w:t>
            </w:r>
          </w:p>
          <w:p w:rsidR="00703F94" w:rsidRPr="00E90293" w:rsidRDefault="00703F94" w:rsidP="005D6B41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types of reaction/balancing packet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703F94" w:rsidRPr="00552F02" w:rsidTr="005D6B41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703F94" w:rsidRPr="00CF26DA" w:rsidRDefault="00703F94" w:rsidP="005D6B41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Lab and packet</w:t>
            </w:r>
          </w:p>
        </w:tc>
      </w:tr>
      <w:tr w:rsidR="00703F94" w:rsidRPr="00552F02" w:rsidTr="005D6B41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703F94" w:rsidRDefault="00703F94" w:rsidP="005D6B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balancing</w:t>
            </w:r>
          </w:p>
          <w:p w:rsidR="00703F94" w:rsidRPr="001F7CAF" w:rsidRDefault="00703F94" w:rsidP="005D6B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-Rates of reaction notes</w:t>
            </w:r>
          </w:p>
          <w:p w:rsidR="00703F94" w:rsidRPr="0080198E" w:rsidRDefault="00703F94" w:rsidP="005D6B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703F94" w:rsidRPr="00552F02" w:rsidTr="005D6B41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703F94" w:rsidRPr="00CF26DA" w:rsidRDefault="00703F94" w:rsidP="005D6B41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Balancing sheet</w:t>
            </w:r>
          </w:p>
        </w:tc>
      </w:tr>
      <w:tr w:rsidR="00703F94" w:rsidRPr="00552F02" w:rsidTr="005D6B41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703F94" w:rsidRDefault="00703F94" w:rsidP="005D6B41">
            <w:pPr>
              <w:rPr>
                <w:rFonts w:ascii="Book Antiqua" w:hAnsi="Book Antiqua"/>
                <w:sz w:val="32"/>
              </w:rPr>
            </w:pPr>
            <w:r w:rsidRPr="00DA4142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Virtual Lab: Balancing chemical equations</w:t>
            </w:r>
          </w:p>
          <w:p w:rsidR="00703F94" w:rsidRPr="001F7CAF" w:rsidRDefault="00703F94" w:rsidP="005D6B41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703F94" w:rsidRPr="00552F02" w:rsidTr="005D6B41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703F94" w:rsidRPr="00552F02" w:rsidRDefault="00703F94" w:rsidP="005D6B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STUDY!</w:t>
            </w:r>
          </w:p>
        </w:tc>
      </w:tr>
      <w:tr w:rsidR="00703F94" w:rsidRPr="00552F02" w:rsidTr="005D6B41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703F94" w:rsidRDefault="00703F94" w:rsidP="005D6B41">
            <w:pPr>
              <w:rPr>
                <w:rFonts w:ascii="Book Antiqua" w:hAnsi="Book Antiqua"/>
                <w:sz w:val="32"/>
              </w:rPr>
            </w:pPr>
            <w:r w:rsidRPr="00002825">
              <w:rPr>
                <w:rFonts w:ascii="Book Antiqua" w:hAnsi="Book Antiqua"/>
                <w:sz w:val="32"/>
                <w:highlight w:val="yellow"/>
              </w:rPr>
              <w:t>-Quiz</w:t>
            </w:r>
          </w:p>
          <w:p w:rsidR="00703F94" w:rsidRDefault="00703F94" w:rsidP="005D6B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proofErr w:type="spellStart"/>
            <w:r>
              <w:rPr>
                <w:rFonts w:ascii="Book Antiqua" w:hAnsi="Book Antiqua"/>
                <w:sz w:val="32"/>
              </w:rPr>
              <w:t>Kaboom</w:t>
            </w:r>
            <w:proofErr w:type="spellEnd"/>
            <w:r>
              <w:rPr>
                <w:rFonts w:ascii="Book Antiqua" w:hAnsi="Book Antiqua"/>
                <w:sz w:val="32"/>
              </w:rPr>
              <w:t>! Video</w:t>
            </w:r>
          </w:p>
          <w:p w:rsidR="00703F94" w:rsidRPr="00552F02" w:rsidRDefault="00703F94" w:rsidP="005D6B41">
            <w:pPr>
              <w:rPr>
                <w:rFonts w:ascii="Book Antiqua" w:hAnsi="Book Antiqua"/>
                <w:sz w:val="32"/>
              </w:rPr>
            </w:pPr>
          </w:p>
        </w:tc>
      </w:tr>
      <w:tr w:rsidR="00703F94" w:rsidRPr="00552F02" w:rsidTr="005D6B41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703F94" w:rsidRPr="00552F02" w:rsidRDefault="00703F94" w:rsidP="005D6B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</w:p>
        </w:tc>
      </w:tr>
      <w:tr w:rsidR="00703F94" w:rsidRPr="00552F02" w:rsidTr="005D6B41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703F94" w:rsidRDefault="00703F94" w:rsidP="005D6B41">
            <w:pPr>
              <w:rPr>
                <w:rFonts w:ascii="Book Antiqua" w:hAnsi="Book Antiqua"/>
                <w:sz w:val="32"/>
              </w:rPr>
            </w:pPr>
            <w:r w:rsidRPr="00002825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Rates of reaction activity</w:t>
            </w:r>
          </w:p>
          <w:p w:rsidR="00703F94" w:rsidRPr="00552F02" w:rsidRDefault="00703F94" w:rsidP="005D6B41">
            <w:pPr>
              <w:rPr>
                <w:rFonts w:ascii="Book Antiqua" w:hAnsi="Book Antiqua"/>
                <w:sz w:val="32"/>
              </w:rPr>
            </w:pPr>
          </w:p>
        </w:tc>
      </w:tr>
      <w:tr w:rsidR="00703F94" w:rsidRPr="00552F02" w:rsidTr="005D6B41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703F94" w:rsidRPr="00552F02" w:rsidRDefault="00703F94" w:rsidP="005D6B41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703F94" w:rsidRPr="00552F02" w:rsidRDefault="00703F94" w:rsidP="005D6B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703F94" w:rsidRDefault="00703F94" w:rsidP="00703F94">
      <w:pPr>
        <w:spacing w:after="0"/>
        <w:rPr>
          <w:rFonts w:ascii="Book Antiqua" w:hAnsi="Book Antiqua"/>
        </w:rPr>
      </w:pPr>
    </w:p>
    <w:p w:rsidR="00703F94" w:rsidRDefault="00703F94" w:rsidP="00703F94">
      <w:pPr>
        <w:spacing w:after="0"/>
        <w:rPr>
          <w:rFonts w:ascii="Book Antiqua" w:hAnsi="Book Antiqua"/>
        </w:rPr>
      </w:pPr>
    </w:p>
    <w:p w:rsidR="00703F94" w:rsidRDefault="00703F94" w:rsidP="00703F94"/>
    <w:p w:rsidR="00703F94" w:rsidRDefault="00703F94">
      <w:bookmarkStart w:id="0" w:name="_GoBack"/>
      <w:bookmarkEnd w:id="0"/>
    </w:p>
    <w:sectPr w:rsidR="00703F94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0EE4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42"/>
    <w:rsid w:val="00002825"/>
    <w:rsid w:val="00242DBF"/>
    <w:rsid w:val="004355A6"/>
    <w:rsid w:val="0052069F"/>
    <w:rsid w:val="00703F94"/>
    <w:rsid w:val="00C55EE3"/>
    <w:rsid w:val="00D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4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4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2016-04-18T10:45:00Z</cp:lastPrinted>
  <dcterms:created xsi:type="dcterms:W3CDTF">2016-04-18T10:40:00Z</dcterms:created>
  <dcterms:modified xsi:type="dcterms:W3CDTF">2016-04-18T10:45:00Z</dcterms:modified>
</cp:coreProperties>
</file>