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7B4F04">
        <w:t>2</w:t>
      </w:r>
      <w:r w:rsidRPr="002A102C">
        <w:t xml:space="preserve"> Quarter </w:t>
      </w:r>
      <w:r w:rsidR="00F42025">
        <w:t>4</w:t>
      </w:r>
    </w:p>
    <w:p w:rsidR="000D6F56" w:rsidRPr="00552F02" w:rsidRDefault="00BB1A62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F42025" w:rsidRDefault="00BB1A62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nomenclature to name ionic and covalent compounds.</w:t>
            </w:r>
          </w:p>
          <w:p w:rsidR="00F42025" w:rsidRDefault="00F42025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and interpret chemical formulas.</w:t>
            </w:r>
          </w:p>
          <w:p w:rsidR="00570E7B" w:rsidRPr="00A4143D" w:rsidRDefault="00570E7B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types of reactions</w:t>
            </w:r>
            <w:bookmarkStart w:id="0" w:name="_GoBack"/>
            <w:bookmarkEnd w:id="0"/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E6912" w:rsidRDefault="001E6912" w:rsidP="001E691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83235">
              <w:rPr>
                <w:rFonts w:ascii="Book Antiqua" w:hAnsi="Book Antiqua"/>
                <w:sz w:val="32"/>
              </w:rPr>
              <w:t>Review</w:t>
            </w:r>
            <w:r w:rsidR="00BB1A62">
              <w:rPr>
                <w:rFonts w:ascii="Book Antiqua" w:hAnsi="Book Antiqua"/>
                <w:sz w:val="32"/>
              </w:rPr>
              <w:t xml:space="preserve">: </w:t>
            </w:r>
            <w:r w:rsidR="006930DF">
              <w:rPr>
                <w:rFonts w:ascii="Book Antiqua" w:hAnsi="Book Antiqua"/>
                <w:sz w:val="32"/>
              </w:rPr>
              <w:t>Naming compounds</w:t>
            </w:r>
          </w:p>
          <w:p w:rsidR="0019237B" w:rsidRPr="00E90293" w:rsidRDefault="00BB1A62" w:rsidP="006930DF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930DF">
              <w:rPr>
                <w:rFonts w:ascii="Book Antiqua" w:hAnsi="Book Antiqua"/>
                <w:sz w:val="32"/>
              </w:rPr>
              <w:t>Missing work</w:t>
            </w:r>
            <w:r w:rsidR="001E72CB">
              <w:rPr>
                <w:rFonts w:ascii="Book Antiqua" w:hAnsi="Book Antiqua"/>
                <w:i/>
                <w:color w:val="FF0000"/>
                <w:sz w:val="32"/>
              </w:rPr>
              <w:br/>
            </w:r>
            <w:r w:rsidR="006930DF">
              <w:rPr>
                <w:rFonts w:ascii="Book Antiqua" w:hAnsi="Book Antiqua"/>
                <w:i/>
                <w:color w:val="FF0000"/>
                <w:sz w:val="32"/>
              </w:rPr>
              <w:t>Conferences only for review!!!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6930DF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6930DF">
              <w:rPr>
                <w:rFonts w:ascii="Book Antiqua" w:hAnsi="Book Antiqua"/>
                <w:i/>
                <w:sz w:val="32"/>
              </w:rPr>
              <w:t>Missing work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BB1A62" w:rsidRDefault="001F7CAF" w:rsidP="00BB1A62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6930DF">
              <w:rPr>
                <w:rFonts w:ascii="Book Antiqua" w:hAnsi="Book Antiqua"/>
                <w:sz w:val="32"/>
              </w:rPr>
              <w:t>Work on review sheet</w:t>
            </w:r>
          </w:p>
          <w:p w:rsidR="001F7CAF" w:rsidRPr="0080198E" w:rsidRDefault="001E6912" w:rsidP="00BB1A6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6930DF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930DF">
              <w:rPr>
                <w:rFonts w:ascii="Book Antiqua" w:hAnsi="Book Antiqua"/>
                <w:i/>
                <w:sz w:val="32"/>
              </w:rPr>
              <w:t>STUDY!!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83235" w:rsidRPr="001F7CAF" w:rsidRDefault="001E72CB" w:rsidP="006930DF">
            <w:pPr>
              <w:rPr>
                <w:rFonts w:ascii="Book Antiqua" w:hAnsi="Book Antiqua"/>
                <w:sz w:val="32"/>
              </w:rPr>
            </w:pPr>
            <w:r w:rsidRPr="006930DF">
              <w:rPr>
                <w:rFonts w:ascii="Book Antiqua" w:hAnsi="Book Antiqua"/>
                <w:sz w:val="32"/>
                <w:highlight w:val="yellow"/>
              </w:rPr>
              <w:t>-</w:t>
            </w:r>
            <w:r w:rsidR="006930DF" w:rsidRPr="006930DF">
              <w:rPr>
                <w:rFonts w:ascii="Book Antiqua" w:hAnsi="Book Antiqua"/>
                <w:sz w:val="32"/>
                <w:highlight w:val="yellow"/>
              </w:rPr>
              <w:t>Chapter 6 test</w:t>
            </w:r>
          </w:p>
          <w:p w:rsidR="001F7CAF" w:rsidRPr="001F7CAF" w:rsidRDefault="001E6912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6930D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930DF">
              <w:rPr>
                <w:rFonts w:ascii="Book Antiqua" w:hAnsi="Book Antiqua"/>
                <w:i/>
                <w:sz w:val="32"/>
              </w:rPr>
              <w:t xml:space="preserve">Flex 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1D5CC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3D164D" w:rsidRDefault="001E72CB" w:rsidP="006930DF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6930DF">
              <w:rPr>
                <w:rFonts w:ascii="Book Antiqua" w:hAnsi="Book Antiqua"/>
                <w:sz w:val="32"/>
              </w:rPr>
              <w:t>Chapter 7 Notes</w:t>
            </w:r>
          </w:p>
          <w:p w:rsidR="006930DF" w:rsidRDefault="006930DF" w:rsidP="006930D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-Chapter 7 readings</w:t>
            </w:r>
          </w:p>
          <w:p w:rsidR="001F7CAF" w:rsidRPr="00552F02" w:rsidRDefault="001F7CAF" w:rsidP="00183235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3D164D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6930D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930DF">
              <w:rPr>
                <w:rFonts w:ascii="Book Antiqua" w:hAnsi="Book Antiqua"/>
                <w:i/>
                <w:sz w:val="32"/>
              </w:rPr>
              <w:t>Directed readings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1D5CC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183235" w:rsidRDefault="003D164D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930DF">
              <w:rPr>
                <w:rFonts w:ascii="Book Antiqua" w:hAnsi="Book Antiqua"/>
                <w:sz w:val="32"/>
              </w:rPr>
              <w:t xml:space="preserve">Types </w:t>
            </w:r>
            <w:r w:rsidR="00A07460">
              <w:rPr>
                <w:rFonts w:ascii="Book Antiqua" w:hAnsi="Book Antiqua"/>
                <w:sz w:val="32"/>
              </w:rPr>
              <w:t>of Reactions lab</w:t>
            </w:r>
          </w:p>
          <w:p w:rsidR="001F7CAF" w:rsidRPr="00552F02" w:rsidRDefault="001F7CAF" w:rsidP="0019237B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D7D6A">
              <w:rPr>
                <w:rFonts w:ascii="Book Antiqua" w:hAnsi="Book Antiqua"/>
                <w:i/>
                <w:sz w:val="32"/>
              </w:rPr>
              <w:t>Lab – if not finished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83235"/>
    <w:rsid w:val="0019237B"/>
    <w:rsid w:val="00196C92"/>
    <w:rsid w:val="001A465D"/>
    <w:rsid w:val="001A63F2"/>
    <w:rsid w:val="001D4702"/>
    <w:rsid w:val="001D5CC4"/>
    <w:rsid w:val="001D64B5"/>
    <w:rsid w:val="001E52F6"/>
    <w:rsid w:val="001E6912"/>
    <w:rsid w:val="001E72CB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280E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D164D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00C7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70E7B"/>
    <w:rsid w:val="00594608"/>
    <w:rsid w:val="005A26D4"/>
    <w:rsid w:val="005A7D3C"/>
    <w:rsid w:val="005D63A1"/>
    <w:rsid w:val="005F0BBF"/>
    <w:rsid w:val="005F4B6B"/>
    <w:rsid w:val="00606799"/>
    <w:rsid w:val="006930DF"/>
    <w:rsid w:val="00694C10"/>
    <w:rsid w:val="006A4B0C"/>
    <w:rsid w:val="006B2D6A"/>
    <w:rsid w:val="006B2FA5"/>
    <w:rsid w:val="006B6295"/>
    <w:rsid w:val="006B659B"/>
    <w:rsid w:val="006D7CF5"/>
    <w:rsid w:val="006D7D6A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B4F04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07460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B1A62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2B1E"/>
    <w:rsid w:val="00D505E2"/>
    <w:rsid w:val="00D57714"/>
    <w:rsid w:val="00D6077E"/>
    <w:rsid w:val="00D614CB"/>
    <w:rsid w:val="00D77097"/>
    <w:rsid w:val="00D94EB5"/>
    <w:rsid w:val="00D975B8"/>
    <w:rsid w:val="00DA66A4"/>
    <w:rsid w:val="00DC0DBA"/>
    <w:rsid w:val="00DC3C5A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42025"/>
    <w:rsid w:val="00F67744"/>
    <w:rsid w:val="00FB5854"/>
    <w:rsid w:val="00FD599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6</cp:revision>
  <dcterms:created xsi:type="dcterms:W3CDTF">2016-04-08T11:50:00Z</dcterms:created>
  <dcterms:modified xsi:type="dcterms:W3CDTF">2016-04-08T12:00:00Z</dcterms:modified>
</cp:coreProperties>
</file>