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BA1BAD" w:rsidP="00822118">
      <w:pPr>
        <w:pStyle w:val="Title"/>
      </w:pPr>
      <w:r>
        <w:t xml:space="preserve">Unit 8 - </w:t>
      </w:r>
      <w:r w:rsidR="007F41F1">
        <w:t>Weekly Agenda</w:t>
      </w:r>
      <w:r w:rsidR="00E84248">
        <w:t xml:space="preserve"> – Week </w:t>
      </w:r>
      <w:r w:rsidR="00AD12BB">
        <w:t>1</w:t>
      </w:r>
      <w:r w:rsidR="008344A9" w:rsidRPr="002A102C">
        <w:t xml:space="preserve"> Quarter </w:t>
      </w:r>
      <w:r w:rsidR="00AD12BB">
        <w:t>3</w:t>
      </w:r>
    </w:p>
    <w:p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:rsidTr="009044B9">
        <w:trPr>
          <w:trHeight w:val="1133"/>
        </w:trPr>
        <w:tc>
          <w:tcPr>
            <w:tcW w:w="10595" w:type="dxa"/>
          </w:tcPr>
          <w:p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:rsidR="009044B9" w:rsidRDefault="00A23FF8" w:rsidP="006529C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Define </w:t>
            </w:r>
            <w:r w:rsidR="006529C6">
              <w:rPr>
                <w:rFonts w:ascii="Book Antiqua" w:hAnsi="Book Antiqua"/>
              </w:rPr>
              <w:t>properties of matter.</w:t>
            </w:r>
            <w:bookmarkStart w:id="0" w:name="_GoBack"/>
            <w:bookmarkEnd w:id="0"/>
          </w:p>
          <w:p w:rsidR="006529C6" w:rsidRDefault="006529C6" w:rsidP="006529C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Differentiate physical and chemical changes.</w:t>
            </w:r>
          </w:p>
          <w:p w:rsidR="006529C6" w:rsidRPr="009044B9" w:rsidRDefault="006529C6" w:rsidP="006529C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Analyze different mixtures and determine their classification of matter.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451"/>
        <w:gridCol w:w="2639"/>
      </w:tblGrid>
      <w:tr w:rsidR="00536433" w:rsidRPr="00536433" w:rsidTr="00A61B7D">
        <w:trPr>
          <w:trHeight w:val="175"/>
        </w:trPr>
        <w:tc>
          <w:tcPr>
            <w:tcW w:w="145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5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A61B7D">
        <w:trPr>
          <w:trHeight w:val="614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C7BA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594B91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5C7BAC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451" w:type="dxa"/>
            <w:shd w:val="clear" w:color="auto" w:fill="auto"/>
          </w:tcPr>
          <w:p w:rsidR="008866CE" w:rsidRDefault="00194E63" w:rsidP="008866C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8866CE">
              <w:rPr>
                <w:rFonts w:ascii="Book Antiqua" w:hAnsi="Book Antiqua"/>
                <w:sz w:val="32"/>
              </w:rPr>
              <w:t>New Seats</w:t>
            </w:r>
          </w:p>
          <w:p w:rsidR="008866CE" w:rsidRDefault="008866CE" w:rsidP="008866C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-Properties of Matter notes</w:t>
            </w:r>
          </w:p>
          <w:p w:rsidR="00AD12BB" w:rsidRPr="00594B91" w:rsidRDefault="008866CE" w:rsidP="008866C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-Properties of Matter Practice</w:t>
            </w:r>
            <w:r w:rsidR="00EC1D25" w:rsidRPr="00AD12BB">
              <w:rPr>
                <w:rFonts w:ascii="Book Antiqua" w:hAnsi="Book Antiqua"/>
                <w:i/>
                <w:sz w:val="32"/>
              </w:rPr>
              <w:br/>
            </w:r>
            <w:r w:rsidR="00AD12BB"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  <w:p w:rsidR="007737D9" w:rsidRPr="00AD12BB" w:rsidRDefault="007737D9" w:rsidP="00D950C6">
            <w:pPr>
              <w:rPr>
                <w:rFonts w:ascii="Book Antiqua" w:hAnsi="Book Antiqua"/>
                <w:i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:rsidR="00594B91" w:rsidRPr="00A23FF8" w:rsidRDefault="00AD12BB" w:rsidP="00594B91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A23FF8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D950C6" w:rsidRPr="00A23FF8">
              <w:rPr>
                <w:rFonts w:ascii="Book Antiqua" w:hAnsi="Book Antiqua"/>
                <w:i/>
                <w:sz w:val="20"/>
                <w:szCs w:val="20"/>
              </w:rPr>
              <w:br/>
            </w:r>
          </w:p>
          <w:p w:rsidR="00D950C6" w:rsidRPr="00B158BB" w:rsidRDefault="00D950C6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D12BB">
        <w:trPr>
          <w:trHeight w:val="395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:rsidR="00B158BB" w:rsidRPr="00EF1437" w:rsidRDefault="00194E63" w:rsidP="008866CE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8866CE">
              <w:rPr>
                <w:rFonts w:ascii="Book Antiqua" w:hAnsi="Book Antiqua"/>
                <w:i/>
                <w:sz w:val="28"/>
              </w:rPr>
              <w:t>Practice/ TAG Sheets</w:t>
            </w:r>
          </w:p>
        </w:tc>
        <w:tc>
          <w:tcPr>
            <w:tcW w:w="263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A61B7D">
        <w:trPr>
          <w:trHeight w:val="503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C7BA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1/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5C7BAC">
              <w:rPr>
                <w:rFonts w:ascii="Book Antiqua" w:hAnsi="Book Antiqu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451" w:type="dxa"/>
            <w:shd w:val="clear" w:color="auto" w:fill="auto"/>
          </w:tcPr>
          <w:p w:rsidR="008866CE" w:rsidRDefault="00C2133D" w:rsidP="00AD12B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AD12BB">
              <w:rPr>
                <w:rFonts w:ascii="Book Antiqua" w:hAnsi="Book Antiqua"/>
                <w:sz w:val="32"/>
              </w:rPr>
              <w:t xml:space="preserve"> </w:t>
            </w:r>
            <w:r w:rsidR="008866CE">
              <w:rPr>
                <w:rFonts w:ascii="Book Antiqua" w:hAnsi="Book Antiqua"/>
                <w:sz w:val="32"/>
              </w:rPr>
              <w:t>Review Properties of Matter</w:t>
            </w:r>
          </w:p>
          <w:p w:rsidR="00B158BB" w:rsidRDefault="008866CE" w:rsidP="00AD12BB">
            <w:pPr>
              <w:rPr>
                <w:rFonts w:ascii="Book Antiqua" w:hAnsi="Book Antiqua"/>
                <w:i/>
                <w:sz w:val="28"/>
              </w:rPr>
            </w:pPr>
            <w:r>
              <w:rPr>
                <w:rFonts w:ascii="Book Antiqua" w:hAnsi="Book Antiqua"/>
                <w:sz w:val="32"/>
              </w:rPr>
              <w:t>-Properties of matter Lab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  <w:p w:rsidR="00AD12BB" w:rsidRPr="00AD12BB" w:rsidRDefault="00AD12BB" w:rsidP="00AD12BB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8866CE" w:rsidP="008866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8866CE">
              <w:rPr>
                <w:rFonts w:ascii="Book Antiqua" w:hAnsi="Book Antiqua"/>
                <w:i/>
                <w:sz w:val="20"/>
                <w:szCs w:val="20"/>
              </w:rPr>
              <w:t>Practice</w:t>
            </w:r>
          </w:p>
        </w:tc>
      </w:tr>
      <w:tr w:rsidR="00B158BB" w:rsidRPr="00552F02" w:rsidTr="00A61B7D">
        <w:trPr>
          <w:trHeight w:val="36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:rsidR="00B158BB" w:rsidRPr="00552F02" w:rsidRDefault="00B158BB" w:rsidP="008866C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8866CE">
              <w:rPr>
                <w:rFonts w:ascii="Book Antiqua" w:hAnsi="Book Antiqua"/>
                <w:i/>
                <w:sz w:val="32"/>
              </w:rPr>
              <w:t xml:space="preserve">Properties of Matter </w:t>
            </w:r>
            <w:r w:rsidR="008866CE">
              <w:rPr>
                <w:rFonts w:ascii="Book Antiqua" w:hAnsi="Book Antiqua"/>
                <w:i/>
                <w:sz w:val="28"/>
              </w:rPr>
              <w:t>Lab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486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C7B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1/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5C7BAC">
              <w:rPr>
                <w:rFonts w:ascii="Book Antiqua" w:hAnsi="Book Antiqu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451" w:type="dxa"/>
            <w:shd w:val="clear" w:color="auto" w:fill="FFFFFF" w:themeFill="background1"/>
          </w:tcPr>
          <w:p w:rsidR="008866CE" w:rsidRDefault="008866CE" w:rsidP="008866C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-Physical/Chemical Properties/changes Notes</w:t>
            </w:r>
          </w:p>
          <w:p w:rsidR="008866CE" w:rsidRDefault="008866CE" w:rsidP="008866C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-Physical/Chemical Properties/changes </w:t>
            </w:r>
            <w:r>
              <w:rPr>
                <w:rFonts w:ascii="Book Antiqua" w:hAnsi="Book Antiqua"/>
                <w:sz w:val="32"/>
              </w:rPr>
              <w:t>Worksheet</w:t>
            </w:r>
          </w:p>
          <w:p w:rsidR="00155F4E" w:rsidRPr="00552F02" w:rsidRDefault="00155F4E" w:rsidP="008866CE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333E8" w:rsidRPr="009044B9" w:rsidRDefault="009044B9" w:rsidP="008866C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044B9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8866CE">
              <w:rPr>
                <w:rFonts w:ascii="Book Antiqua" w:hAnsi="Book Antiqua"/>
                <w:i/>
                <w:sz w:val="20"/>
                <w:szCs w:val="20"/>
              </w:rPr>
              <w:t>Properties of matter lab</w:t>
            </w:r>
          </w:p>
        </w:tc>
      </w:tr>
      <w:tr w:rsidR="00B158BB" w:rsidRPr="00552F02" w:rsidTr="00A61B7D">
        <w:trPr>
          <w:trHeight w:val="393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B158BB" w:rsidRPr="00552F02" w:rsidRDefault="00B158BB" w:rsidP="008866C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8866CE" w:rsidRPr="008866CE">
              <w:rPr>
                <w:rFonts w:ascii="Book Antiqua" w:hAnsi="Book Antiqua"/>
                <w:i/>
              </w:rPr>
              <w:t>Physical/Chemical Properties/changes Worksheet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D12BB">
        <w:trPr>
          <w:trHeight w:val="1115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34212D" w:rsidP="005C7B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61B7D">
              <w:rPr>
                <w:rFonts w:ascii="Book Antiqua" w:hAnsi="Book Antiqua"/>
                <w:b/>
                <w:i/>
                <w:sz w:val="20"/>
                <w:szCs w:val="20"/>
              </w:rPr>
              <w:t>1/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5C7BAC">
              <w:rPr>
                <w:rFonts w:ascii="Book Antiqua" w:hAnsi="Book Antiqu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451" w:type="dxa"/>
          </w:tcPr>
          <w:p w:rsidR="00B158BB" w:rsidRPr="00AD12BB" w:rsidRDefault="003763B7" w:rsidP="00AD12BB">
            <w:pPr>
              <w:rPr>
                <w:rFonts w:ascii="Book Antiqua" w:hAnsi="Book Antiqua"/>
                <w:sz w:val="29"/>
                <w:szCs w:val="29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AD12BB">
              <w:rPr>
                <w:rFonts w:ascii="Book Antiqua" w:hAnsi="Book Antiqua"/>
                <w:sz w:val="32"/>
              </w:rPr>
              <w:t>Properties of Matter Lab</w:t>
            </w:r>
            <w:r w:rsidR="008866CE">
              <w:rPr>
                <w:rFonts w:ascii="Book Antiqua" w:hAnsi="Book Antiqua"/>
                <w:sz w:val="32"/>
              </w:rPr>
              <w:t xml:space="preserve"> – </w:t>
            </w:r>
            <w:r w:rsidR="008866CE" w:rsidRPr="008866CE">
              <w:rPr>
                <w:rFonts w:ascii="Book Antiqua" w:hAnsi="Book Antiqua"/>
                <w:i/>
                <w:sz w:val="32"/>
              </w:rPr>
              <w:t xml:space="preserve">This lab will determine our privileges to do </w:t>
            </w:r>
            <w:proofErr w:type="spellStart"/>
            <w:r w:rsidR="008866CE" w:rsidRPr="008866CE">
              <w:rPr>
                <w:rFonts w:ascii="Book Antiqua" w:hAnsi="Book Antiqua"/>
                <w:i/>
                <w:sz w:val="32"/>
              </w:rPr>
              <w:t>chem</w:t>
            </w:r>
            <w:proofErr w:type="spellEnd"/>
            <w:r w:rsidR="008866CE" w:rsidRPr="008866CE">
              <w:rPr>
                <w:rFonts w:ascii="Book Antiqua" w:hAnsi="Book Antiqua"/>
                <w:i/>
                <w:sz w:val="32"/>
              </w:rPr>
              <w:t xml:space="preserve"> labs.</w:t>
            </w:r>
            <w:r w:rsidR="008866CE">
              <w:rPr>
                <w:rFonts w:ascii="Book Antiqua" w:hAnsi="Book Antiqua"/>
                <w:sz w:val="32"/>
              </w:rPr>
              <w:br/>
            </w:r>
            <w:r w:rsidR="008866CE" w:rsidRPr="00D950C6"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  <w:r w:rsidR="008866CE"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3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9044B9" w:rsidRDefault="008866CE" w:rsidP="00AD12BB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</w:rPr>
              <w:t>-</w:t>
            </w:r>
            <w:r w:rsidRPr="008866CE">
              <w:rPr>
                <w:rFonts w:ascii="Book Antiqua" w:hAnsi="Book Antiqua"/>
                <w:i/>
              </w:rPr>
              <w:t>Physical/Chemical Properties/changes Worksheet</w:t>
            </w:r>
          </w:p>
        </w:tc>
      </w:tr>
      <w:tr w:rsidR="00B158BB" w:rsidRPr="00552F02" w:rsidTr="00A61B7D">
        <w:trPr>
          <w:trHeight w:val="1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</w:tcPr>
          <w:p w:rsidR="00B158BB" w:rsidRPr="00552F02" w:rsidRDefault="00B158BB" w:rsidP="00AD12B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AD12BB">
              <w:rPr>
                <w:rFonts w:ascii="Book Antiqua" w:hAnsi="Book Antiqua"/>
                <w:i/>
                <w:sz w:val="32"/>
              </w:rPr>
              <w:t>Properties of Matter Lab</w:t>
            </w:r>
          </w:p>
        </w:tc>
        <w:tc>
          <w:tcPr>
            <w:tcW w:w="263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598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C7B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BD10B3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5C7BAC">
              <w:rPr>
                <w:rFonts w:ascii="Book Antiqua" w:hAnsi="Book Antiqua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451" w:type="dxa"/>
          </w:tcPr>
          <w:p w:rsidR="008866CE" w:rsidRDefault="00017B39" w:rsidP="008866CE">
            <w:pPr>
              <w:rPr>
                <w:rFonts w:ascii="Book Antiqua" w:hAnsi="Book Antiqua"/>
                <w:sz w:val="32"/>
              </w:rPr>
            </w:pPr>
            <w:r w:rsidRPr="00AD12BB">
              <w:rPr>
                <w:rFonts w:ascii="Book Antiqua" w:hAnsi="Book Antiqua"/>
                <w:sz w:val="32"/>
                <w:highlight w:val="yellow"/>
              </w:rPr>
              <w:t>-</w:t>
            </w:r>
            <w:r w:rsidR="00AD12BB" w:rsidRPr="00AD12BB">
              <w:rPr>
                <w:rFonts w:ascii="Book Antiqua" w:hAnsi="Book Antiqua"/>
                <w:sz w:val="32"/>
                <w:highlight w:val="yellow"/>
              </w:rPr>
              <w:t>Quiz on Properties of matter</w:t>
            </w:r>
            <w:r w:rsidR="00EC1D25">
              <w:rPr>
                <w:rFonts w:ascii="Book Antiqua" w:hAnsi="Book Antiqua"/>
                <w:sz w:val="32"/>
              </w:rPr>
              <w:br/>
            </w:r>
            <w:r w:rsidR="00AD12BB">
              <w:rPr>
                <w:rFonts w:ascii="Book Antiqua" w:hAnsi="Book Antiqua"/>
                <w:sz w:val="32"/>
              </w:rPr>
              <w:t>-</w:t>
            </w:r>
            <w:r w:rsidR="008866CE">
              <w:rPr>
                <w:rFonts w:ascii="Book Antiqua" w:hAnsi="Book Antiqua"/>
                <w:sz w:val="32"/>
              </w:rPr>
              <w:t>Finish TAG Sheets</w:t>
            </w:r>
          </w:p>
          <w:p w:rsidR="00B158BB" w:rsidRPr="00552F02" w:rsidRDefault="008866CE" w:rsidP="008866C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-Matter Video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AD12BB" w:rsidP="008866CE">
            <w:pPr>
              <w:rPr>
                <w:rFonts w:ascii="Book Antiqua" w:hAnsi="Book Antiqua"/>
                <w:sz w:val="20"/>
                <w:szCs w:val="20"/>
              </w:rPr>
            </w:pPr>
            <w:r w:rsidRPr="009044B9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8866CE">
              <w:rPr>
                <w:rFonts w:ascii="Book Antiqua" w:hAnsi="Book Antiqua"/>
                <w:i/>
                <w:sz w:val="20"/>
                <w:szCs w:val="20"/>
              </w:rPr>
              <w:t>TAG Sheets</w:t>
            </w:r>
          </w:p>
        </w:tc>
      </w:tr>
      <w:tr w:rsidR="00B158BB" w:rsidRPr="00552F02" w:rsidTr="00A61B7D">
        <w:trPr>
          <w:trHeight w:val="152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</w:tcPr>
          <w:p w:rsidR="00B158BB" w:rsidRPr="00552F02" w:rsidRDefault="00B158BB" w:rsidP="008866C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8866CE">
              <w:rPr>
                <w:rFonts w:ascii="Book Antiqua" w:hAnsi="Book Antiqua"/>
                <w:i/>
                <w:sz w:val="32"/>
              </w:rPr>
              <w:t>Flex</w:t>
            </w:r>
          </w:p>
        </w:tc>
        <w:tc>
          <w:tcPr>
            <w:tcW w:w="263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044B9" w:rsidRPr="00A23FF8" w:rsidRDefault="009044B9" w:rsidP="00594B91">
      <w:pPr>
        <w:spacing w:after="0"/>
        <w:jc w:val="center"/>
        <w:rPr>
          <w:rFonts w:ascii="Bradley Hand ITC" w:hAnsi="Bradley Hand ITC"/>
          <w:sz w:val="36"/>
        </w:rPr>
      </w:pPr>
    </w:p>
    <w:sectPr w:rsidR="009044B9" w:rsidRPr="00A23FF8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63953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94B91"/>
    <w:rsid w:val="005A26D4"/>
    <w:rsid w:val="005A7D3C"/>
    <w:rsid w:val="005C7BAC"/>
    <w:rsid w:val="005F0BBF"/>
    <w:rsid w:val="005F4B6B"/>
    <w:rsid w:val="00606799"/>
    <w:rsid w:val="00646EAB"/>
    <w:rsid w:val="006529C6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737D9"/>
    <w:rsid w:val="00781A5C"/>
    <w:rsid w:val="00797241"/>
    <w:rsid w:val="007A13D0"/>
    <w:rsid w:val="007B1C60"/>
    <w:rsid w:val="007D3ABB"/>
    <w:rsid w:val="007E29FD"/>
    <w:rsid w:val="007F41F1"/>
    <w:rsid w:val="00822118"/>
    <w:rsid w:val="00822B83"/>
    <w:rsid w:val="008344A9"/>
    <w:rsid w:val="008351F0"/>
    <w:rsid w:val="00840AD0"/>
    <w:rsid w:val="0086203B"/>
    <w:rsid w:val="008826B8"/>
    <w:rsid w:val="008866CE"/>
    <w:rsid w:val="008A5491"/>
    <w:rsid w:val="008B4F3B"/>
    <w:rsid w:val="008C28C7"/>
    <w:rsid w:val="008E654A"/>
    <w:rsid w:val="009044B9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23FF8"/>
    <w:rsid w:val="00A327C9"/>
    <w:rsid w:val="00A358D6"/>
    <w:rsid w:val="00A407E1"/>
    <w:rsid w:val="00A41E1C"/>
    <w:rsid w:val="00A52FF4"/>
    <w:rsid w:val="00A61B7D"/>
    <w:rsid w:val="00A9773B"/>
    <w:rsid w:val="00AA05A1"/>
    <w:rsid w:val="00AA5BF1"/>
    <w:rsid w:val="00AB49C2"/>
    <w:rsid w:val="00AB4EB0"/>
    <w:rsid w:val="00AC4BF8"/>
    <w:rsid w:val="00AC5F56"/>
    <w:rsid w:val="00AC6BC3"/>
    <w:rsid w:val="00AD12BB"/>
    <w:rsid w:val="00AD2692"/>
    <w:rsid w:val="00AE17DF"/>
    <w:rsid w:val="00AE17FC"/>
    <w:rsid w:val="00B01835"/>
    <w:rsid w:val="00B10C43"/>
    <w:rsid w:val="00B158BB"/>
    <w:rsid w:val="00B37346"/>
    <w:rsid w:val="00B46DF9"/>
    <w:rsid w:val="00B6287B"/>
    <w:rsid w:val="00B7037C"/>
    <w:rsid w:val="00B70B6D"/>
    <w:rsid w:val="00B74803"/>
    <w:rsid w:val="00BA15C1"/>
    <w:rsid w:val="00BA1BAD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775E"/>
    <w:rsid w:val="00D329C9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E333E8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5</cp:revision>
  <cp:lastPrinted>2016-11-22T18:59:00Z</cp:lastPrinted>
  <dcterms:created xsi:type="dcterms:W3CDTF">2018-01-12T19:50:00Z</dcterms:created>
  <dcterms:modified xsi:type="dcterms:W3CDTF">2018-01-12T20:09:00Z</dcterms:modified>
</cp:coreProperties>
</file>