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CD" w:rsidRDefault="00DA5E48" w:rsidP="00FC195B">
      <w:pPr>
        <w:spacing w:after="40"/>
        <w:rPr>
          <w:rFonts w:ascii="Book Antiqua" w:hAnsi="Book Antiqua"/>
          <w:i/>
          <w:sz w:val="36"/>
          <w:szCs w:val="24"/>
        </w:rPr>
      </w:pPr>
      <w:r>
        <w:rPr>
          <w:rFonts w:ascii="Book Antiqua" w:hAnsi="Book Antiqua"/>
          <w:b/>
          <w:i/>
          <w:sz w:val="36"/>
          <w:szCs w:val="24"/>
        </w:rPr>
        <w:t>Physical Science Brochure</w:t>
      </w:r>
      <w:r w:rsidR="00FC195B" w:rsidRPr="00FC195B">
        <w:rPr>
          <w:rFonts w:ascii="Book Antiqua" w:hAnsi="Book Antiqua"/>
          <w:b/>
          <w:i/>
          <w:sz w:val="36"/>
          <w:szCs w:val="24"/>
        </w:rPr>
        <w:t xml:space="preserve"> Project</w:t>
      </w:r>
      <w:r>
        <w:rPr>
          <w:rFonts w:ascii="Book Antiqua" w:hAnsi="Book Antiqua"/>
          <w:i/>
          <w:sz w:val="36"/>
          <w:szCs w:val="24"/>
        </w:rPr>
        <w:t xml:space="preserve"> – </w:t>
      </w:r>
      <w:r w:rsidR="008C0DBD">
        <w:rPr>
          <w:rFonts w:ascii="Book Antiqua" w:hAnsi="Book Antiqua"/>
          <w:i/>
          <w:sz w:val="36"/>
          <w:szCs w:val="24"/>
        </w:rPr>
        <w:t>1</w:t>
      </w:r>
      <w:r w:rsidR="008C0DBD">
        <w:rPr>
          <w:rFonts w:ascii="Book Antiqua" w:hAnsi="Book Antiqua"/>
          <w:i/>
          <w:sz w:val="36"/>
          <w:szCs w:val="24"/>
          <w:vertAlign w:val="superscript"/>
        </w:rPr>
        <w:t>st</w:t>
      </w:r>
      <w:r>
        <w:rPr>
          <w:rFonts w:ascii="Book Antiqua" w:hAnsi="Book Antiqua"/>
          <w:i/>
          <w:sz w:val="36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36"/>
          <w:szCs w:val="24"/>
        </w:rPr>
        <w:t>Qtr</w:t>
      </w:r>
      <w:proofErr w:type="spellEnd"/>
      <w:r>
        <w:rPr>
          <w:rFonts w:ascii="Book Antiqua" w:hAnsi="Book Antiqua"/>
          <w:i/>
          <w:sz w:val="36"/>
          <w:szCs w:val="24"/>
        </w:rPr>
        <w:tab/>
        <w:t xml:space="preserve">  </w:t>
      </w:r>
      <w:r w:rsidR="00FC195B">
        <w:rPr>
          <w:rFonts w:ascii="Book Antiqua" w:hAnsi="Book Antiqua"/>
          <w:i/>
          <w:sz w:val="36"/>
          <w:szCs w:val="24"/>
        </w:rPr>
        <w:t xml:space="preserve">DUE </w:t>
      </w:r>
      <w:r w:rsidR="008C0DBD">
        <w:rPr>
          <w:rFonts w:ascii="Book Antiqua" w:hAnsi="Book Antiqua"/>
          <w:b/>
          <w:i/>
          <w:sz w:val="36"/>
          <w:szCs w:val="24"/>
        </w:rPr>
        <w:t>September 30</w:t>
      </w:r>
      <w:r w:rsidR="008C0DBD" w:rsidRPr="008C0DBD">
        <w:rPr>
          <w:rFonts w:ascii="Book Antiqua" w:hAnsi="Book Antiqua"/>
          <w:b/>
          <w:i/>
          <w:sz w:val="36"/>
          <w:szCs w:val="24"/>
          <w:vertAlign w:val="superscript"/>
        </w:rPr>
        <w:t>th</w:t>
      </w:r>
      <w:r w:rsidR="008C0DBD">
        <w:rPr>
          <w:rFonts w:ascii="Book Antiqua" w:hAnsi="Book Antiqua"/>
          <w:b/>
          <w:i/>
          <w:sz w:val="36"/>
          <w:szCs w:val="24"/>
        </w:rPr>
        <w:t xml:space="preserve"> </w:t>
      </w:r>
      <w:r>
        <w:rPr>
          <w:rFonts w:ascii="Book Antiqua" w:hAnsi="Book Antiqua"/>
          <w:b/>
          <w:i/>
          <w:sz w:val="36"/>
          <w:szCs w:val="24"/>
        </w:rPr>
        <w:t xml:space="preserve"> </w:t>
      </w:r>
      <w:r w:rsidR="00FC195B">
        <w:rPr>
          <w:rFonts w:ascii="Book Antiqua" w:hAnsi="Book Antiqua"/>
          <w:i/>
          <w:sz w:val="36"/>
          <w:szCs w:val="24"/>
        </w:rPr>
        <w:t xml:space="preserve"> </w:t>
      </w:r>
    </w:p>
    <w:p w:rsidR="00FC195B" w:rsidRDefault="005F622E" w:rsidP="00FC195B">
      <w:pPr>
        <w:spacing w:after="40"/>
        <w:rPr>
          <w:rFonts w:ascii="Book Antiqua" w:hAnsi="Book Antiqua"/>
          <w:i/>
          <w:sz w:val="36"/>
          <w:szCs w:val="24"/>
        </w:rPr>
      </w:pPr>
      <w:r>
        <w:rPr>
          <w:rFonts w:ascii="Book Antiqua" w:hAnsi="Book Antiqua"/>
          <w:i/>
          <w:sz w:val="36"/>
          <w:szCs w:val="24"/>
        </w:rPr>
        <w:t>Name</w:t>
      </w:r>
      <w:proofErr w:type="gramStart"/>
      <w:r>
        <w:rPr>
          <w:rFonts w:ascii="Book Antiqua" w:hAnsi="Book Antiqua"/>
          <w:i/>
          <w:sz w:val="36"/>
          <w:szCs w:val="24"/>
        </w:rPr>
        <w:t>:_</w:t>
      </w:r>
      <w:proofErr w:type="gramEnd"/>
      <w:r>
        <w:rPr>
          <w:rFonts w:ascii="Book Antiqua" w:hAnsi="Book Antiqua"/>
          <w:i/>
          <w:sz w:val="36"/>
          <w:szCs w:val="24"/>
        </w:rPr>
        <w:t>___________________________ Topic:__________________</w:t>
      </w:r>
    </w:p>
    <w:p w:rsidR="00E1434E" w:rsidRDefault="00E1434E" w:rsidP="00FC195B">
      <w:pPr>
        <w:spacing w:after="40"/>
        <w:rPr>
          <w:rFonts w:ascii="Book Antiqua" w:hAnsi="Book Antiqua"/>
          <w:i/>
          <w:sz w:val="36"/>
          <w:szCs w:val="24"/>
        </w:rPr>
      </w:pPr>
    </w:p>
    <w:p w:rsidR="00E1434E" w:rsidRDefault="00E1434E" w:rsidP="00FC195B">
      <w:pPr>
        <w:spacing w:after="40"/>
        <w:rPr>
          <w:rFonts w:ascii="Book Antiqua" w:hAnsi="Book Antiqua"/>
          <w:i/>
          <w:sz w:val="36"/>
          <w:szCs w:val="24"/>
        </w:rPr>
      </w:pPr>
    </w:p>
    <w:p w:rsidR="00FC195B" w:rsidRPr="00DA5E48" w:rsidRDefault="00DA5E48" w:rsidP="00FC195B">
      <w:pPr>
        <w:spacing w:after="40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 xml:space="preserve">This quarter, we will be advertising </w:t>
      </w:r>
      <w:r w:rsidR="008C0DBD">
        <w:rPr>
          <w:rFonts w:ascii="Book Antiqua" w:hAnsi="Book Antiqua"/>
          <w:sz w:val="28"/>
          <w:szCs w:val="24"/>
        </w:rPr>
        <w:t>physics topic</w:t>
      </w:r>
      <w:r>
        <w:rPr>
          <w:rFonts w:ascii="Book Antiqua" w:hAnsi="Book Antiqua"/>
          <w:sz w:val="28"/>
          <w:szCs w:val="24"/>
        </w:rPr>
        <w:t xml:space="preserve"> using a </w:t>
      </w:r>
      <w:r>
        <w:rPr>
          <w:rFonts w:ascii="Book Antiqua" w:hAnsi="Book Antiqua"/>
          <w:b/>
          <w:sz w:val="28"/>
          <w:szCs w:val="24"/>
        </w:rPr>
        <w:t>brochure</w:t>
      </w:r>
      <w:r>
        <w:rPr>
          <w:rFonts w:ascii="Book Antiqua" w:hAnsi="Book Antiqua"/>
          <w:sz w:val="28"/>
          <w:szCs w:val="24"/>
        </w:rPr>
        <w:t xml:space="preserve">. You will pick one </w:t>
      </w:r>
      <w:r w:rsidR="008C0DBD">
        <w:rPr>
          <w:rFonts w:ascii="Book Antiqua" w:hAnsi="Book Antiqua"/>
          <w:sz w:val="28"/>
          <w:szCs w:val="24"/>
        </w:rPr>
        <w:t>topic</w:t>
      </w:r>
      <w:r>
        <w:rPr>
          <w:rFonts w:ascii="Book Antiqua" w:hAnsi="Book Antiqua"/>
          <w:sz w:val="28"/>
          <w:szCs w:val="24"/>
        </w:rPr>
        <w:t xml:space="preserve"> and provide information to the public. The goal of your brochure is to make the public want to invest in this </w:t>
      </w:r>
      <w:r w:rsidR="008C0DBD">
        <w:rPr>
          <w:rFonts w:ascii="Book Antiqua" w:hAnsi="Book Antiqua"/>
          <w:sz w:val="28"/>
          <w:szCs w:val="24"/>
        </w:rPr>
        <w:t>physics topic</w:t>
      </w:r>
      <w:r>
        <w:rPr>
          <w:rFonts w:ascii="Book Antiqua" w:hAnsi="Book Antiqua"/>
          <w:sz w:val="28"/>
          <w:szCs w:val="24"/>
        </w:rPr>
        <w:t>! You should list all the great things about your t</w:t>
      </w:r>
      <w:r w:rsidR="008C0DBD">
        <w:rPr>
          <w:rFonts w:ascii="Book Antiqua" w:hAnsi="Book Antiqua"/>
          <w:sz w:val="28"/>
          <w:szCs w:val="24"/>
        </w:rPr>
        <w:t>opic and information about it (</w:t>
      </w:r>
      <w:proofErr w:type="spellStart"/>
      <w:proofErr w:type="gramStart"/>
      <w:r w:rsidR="008C0DBD">
        <w:rPr>
          <w:rFonts w:ascii="Book Antiqua" w:hAnsi="Book Antiqua"/>
          <w:sz w:val="28"/>
          <w:szCs w:val="24"/>
        </w:rPr>
        <w:t>eg</w:t>
      </w:r>
      <w:proofErr w:type="spellEnd"/>
      <w:r w:rsidR="008C0DBD">
        <w:rPr>
          <w:rFonts w:ascii="Book Antiqua" w:hAnsi="Book Antiqua"/>
          <w:sz w:val="28"/>
          <w:szCs w:val="24"/>
        </w:rPr>
        <w:t>.:</w:t>
      </w:r>
      <w:proofErr w:type="gramEnd"/>
      <w:r w:rsidR="008C0DBD">
        <w:rPr>
          <w:rFonts w:ascii="Book Antiqua" w:hAnsi="Book Antiqua"/>
          <w:sz w:val="28"/>
          <w:szCs w:val="24"/>
        </w:rPr>
        <w:t xml:space="preserve"> formulas, examples, etc.) </w:t>
      </w:r>
      <w:r>
        <w:rPr>
          <w:rFonts w:ascii="Book Antiqua" w:hAnsi="Book Antiqua"/>
          <w:sz w:val="28"/>
          <w:szCs w:val="24"/>
        </w:rPr>
        <w:t xml:space="preserve">All brochures must be neat, with color, and include visuals. Use the checklist to make sure you’ve got it all. YOU MUST TURN IN </w:t>
      </w:r>
      <w:r w:rsidR="008C0DBD">
        <w:rPr>
          <w:rFonts w:ascii="Book Antiqua" w:hAnsi="Book Antiqua"/>
          <w:sz w:val="28"/>
          <w:szCs w:val="24"/>
        </w:rPr>
        <w:t>THIS</w:t>
      </w:r>
      <w:r>
        <w:rPr>
          <w:rFonts w:ascii="Book Antiqua" w:hAnsi="Book Antiqua"/>
          <w:sz w:val="28"/>
          <w:szCs w:val="24"/>
        </w:rPr>
        <w:t xml:space="preserve"> CHECKLIST for points.</w:t>
      </w:r>
    </w:p>
    <w:p w:rsidR="00FC195B" w:rsidRDefault="00FC195B" w:rsidP="00FC195B">
      <w:pPr>
        <w:spacing w:after="40"/>
        <w:rPr>
          <w:rFonts w:ascii="Book Antiqua" w:hAnsi="Book Antiqua"/>
          <w:sz w:val="28"/>
          <w:szCs w:val="24"/>
        </w:rPr>
      </w:pPr>
    </w:p>
    <w:p w:rsidR="005F622E" w:rsidRPr="002B29D3" w:rsidRDefault="005F622E" w:rsidP="005F622E">
      <w:pPr>
        <w:spacing w:after="40"/>
        <w:rPr>
          <w:rFonts w:ascii="Book Antiqua" w:hAnsi="Book Antiqua"/>
          <w:i/>
          <w:sz w:val="24"/>
          <w:szCs w:val="28"/>
        </w:rPr>
      </w:pPr>
      <w:r w:rsidRPr="002B29D3">
        <w:rPr>
          <w:rFonts w:ascii="Book Antiqua" w:hAnsi="Book Antiqua"/>
          <w:i/>
          <w:sz w:val="24"/>
          <w:szCs w:val="28"/>
        </w:rPr>
        <w:t>Topic and Information</w:t>
      </w:r>
    </w:p>
    <w:p w:rsidR="005F622E" w:rsidRDefault="005F622E" w:rsidP="002B29D3">
      <w:pPr>
        <w:spacing w:after="240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>_______/1 pts</w:t>
      </w:r>
      <w:r>
        <w:rPr>
          <w:rFonts w:ascii="Book Antiqua" w:hAnsi="Book Antiqua"/>
          <w:sz w:val="24"/>
          <w:szCs w:val="28"/>
        </w:rPr>
        <w:tab/>
        <w:t>Brochure sticks to the topic that was assigned.</w:t>
      </w:r>
      <w:bookmarkStart w:id="0" w:name="_GoBack"/>
      <w:bookmarkEnd w:id="0"/>
    </w:p>
    <w:p w:rsidR="005F622E" w:rsidRDefault="005F622E" w:rsidP="002B29D3">
      <w:pPr>
        <w:spacing w:after="240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>_______/1 pts</w:t>
      </w:r>
      <w:r>
        <w:rPr>
          <w:rFonts w:ascii="Book Antiqua" w:hAnsi="Book Antiqua"/>
          <w:sz w:val="24"/>
          <w:szCs w:val="28"/>
        </w:rPr>
        <w:tab/>
      </w:r>
      <w:r w:rsidR="001B2703">
        <w:rPr>
          <w:rFonts w:ascii="Book Antiqua" w:hAnsi="Book Antiqua"/>
          <w:sz w:val="24"/>
          <w:szCs w:val="28"/>
        </w:rPr>
        <w:t>Student turned in checklist with name on it AND name on the brochure.</w:t>
      </w:r>
    </w:p>
    <w:p w:rsidR="005F622E" w:rsidRDefault="005F622E" w:rsidP="00FC195B">
      <w:pPr>
        <w:spacing w:after="40"/>
        <w:rPr>
          <w:rFonts w:ascii="Book Antiqua" w:hAnsi="Book Antiqua"/>
          <w:sz w:val="24"/>
          <w:szCs w:val="28"/>
        </w:rPr>
      </w:pPr>
    </w:p>
    <w:p w:rsidR="00FC195B" w:rsidRPr="002B29D3" w:rsidRDefault="00DA5E48" w:rsidP="00FC195B">
      <w:pPr>
        <w:spacing w:after="40"/>
        <w:rPr>
          <w:rFonts w:ascii="Book Antiqua" w:hAnsi="Book Antiqua"/>
          <w:i/>
          <w:sz w:val="24"/>
          <w:szCs w:val="28"/>
        </w:rPr>
      </w:pPr>
      <w:r w:rsidRPr="002B29D3">
        <w:rPr>
          <w:rFonts w:ascii="Book Antiqua" w:hAnsi="Book Antiqua"/>
          <w:i/>
          <w:sz w:val="24"/>
          <w:szCs w:val="28"/>
        </w:rPr>
        <w:t>Style and Mechanics</w:t>
      </w:r>
    </w:p>
    <w:p w:rsidR="00DA5E48" w:rsidRDefault="00DA5E48" w:rsidP="002B29D3">
      <w:pPr>
        <w:spacing w:after="240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>_______/6 pts</w:t>
      </w:r>
      <w:r>
        <w:rPr>
          <w:rFonts w:ascii="Book Antiqua" w:hAnsi="Book Antiqua"/>
          <w:sz w:val="24"/>
          <w:szCs w:val="28"/>
        </w:rPr>
        <w:tab/>
        <w:t>Brochure has 6 panels.</w:t>
      </w:r>
    </w:p>
    <w:p w:rsidR="00DA5E48" w:rsidRDefault="00DA5E48" w:rsidP="002B29D3">
      <w:pPr>
        <w:spacing w:after="240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>_______/4 pts</w:t>
      </w:r>
      <w:r>
        <w:rPr>
          <w:rFonts w:ascii="Book Antiqua" w:hAnsi="Book Antiqua"/>
          <w:sz w:val="24"/>
          <w:szCs w:val="28"/>
        </w:rPr>
        <w:tab/>
        <w:t>Brochure is neat—no water stains, folds, crinkles, or other mess</w:t>
      </w:r>
      <w:r w:rsidR="005F622E">
        <w:rPr>
          <w:rFonts w:ascii="Book Antiqua" w:hAnsi="Book Antiqua"/>
          <w:sz w:val="24"/>
          <w:szCs w:val="28"/>
        </w:rPr>
        <w:t>e</w:t>
      </w:r>
      <w:r>
        <w:rPr>
          <w:rFonts w:ascii="Book Antiqua" w:hAnsi="Book Antiqua"/>
          <w:sz w:val="24"/>
          <w:szCs w:val="28"/>
        </w:rPr>
        <w:t>s.</w:t>
      </w:r>
    </w:p>
    <w:p w:rsidR="00DA5E48" w:rsidRDefault="00DA5E48" w:rsidP="002B29D3">
      <w:pPr>
        <w:spacing w:after="240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>_______/6 pts</w:t>
      </w:r>
      <w:r>
        <w:rPr>
          <w:rFonts w:ascii="Book Antiqua" w:hAnsi="Book Antiqua"/>
          <w:sz w:val="24"/>
          <w:szCs w:val="28"/>
        </w:rPr>
        <w:tab/>
        <w:t>Brochure has color—ALL panels include color.</w:t>
      </w:r>
      <w:r w:rsidR="002B29D3">
        <w:rPr>
          <w:rFonts w:ascii="Book Antiqua" w:hAnsi="Book Antiqua"/>
          <w:sz w:val="24"/>
          <w:szCs w:val="28"/>
        </w:rPr>
        <w:br/>
      </w:r>
      <w:r>
        <w:rPr>
          <w:rFonts w:ascii="Book Antiqua" w:hAnsi="Book Antiqua"/>
          <w:sz w:val="24"/>
          <w:szCs w:val="28"/>
        </w:rPr>
        <w:br/>
        <w:t>_______/4 pts</w:t>
      </w:r>
      <w:r>
        <w:rPr>
          <w:rFonts w:ascii="Book Antiqua" w:hAnsi="Book Antiqua"/>
          <w:sz w:val="24"/>
          <w:szCs w:val="28"/>
        </w:rPr>
        <w:tab/>
        <w:t>Brochure has good composition—looks nice and good use of space.</w:t>
      </w:r>
    </w:p>
    <w:p w:rsidR="00DA5E48" w:rsidRDefault="005F622E" w:rsidP="002B29D3">
      <w:pPr>
        <w:spacing w:after="240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>_______/5 pts</w:t>
      </w:r>
      <w:r>
        <w:rPr>
          <w:rFonts w:ascii="Book Antiqua" w:hAnsi="Book Antiqua"/>
          <w:sz w:val="24"/>
          <w:szCs w:val="28"/>
        </w:rPr>
        <w:tab/>
        <w:t xml:space="preserve">Brochure </w:t>
      </w:r>
      <w:r w:rsidR="00E1434E">
        <w:rPr>
          <w:rFonts w:ascii="Book Antiqua" w:hAnsi="Book Antiqua"/>
          <w:sz w:val="24"/>
          <w:szCs w:val="28"/>
        </w:rPr>
        <w:t xml:space="preserve">has </w:t>
      </w:r>
      <w:r w:rsidR="00753E3D">
        <w:rPr>
          <w:rFonts w:ascii="Book Antiqua" w:hAnsi="Book Antiqua"/>
          <w:sz w:val="24"/>
          <w:szCs w:val="28"/>
        </w:rPr>
        <w:t>very few or no grammar errors</w:t>
      </w:r>
      <w:r>
        <w:rPr>
          <w:rFonts w:ascii="Book Antiqua" w:hAnsi="Book Antiqua"/>
          <w:sz w:val="24"/>
          <w:szCs w:val="28"/>
        </w:rPr>
        <w:t>.</w:t>
      </w:r>
    </w:p>
    <w:p w:rsidR="005F622E" w:rsidRDefault="00E1434E" w:rsidP="002B29D3">
      <w:pPr>
        <w:spacing w:after="240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>_______/3 pts</w:t>
      </w:r>
      <w:r>
        <w:rPr>
          <w:rFonts w:ascii="Book Antiqua" w:hAnsi="Book Antiqua"/>
          <w:sz w:val="24"/>
          <w:szCs w:val="28"/>
        </w:rPr>
        <w:tab/>
        <w:t>Brochure shows sincere effort in creativity/uniqueness.</w:t>
      </w:r>
    </w:p>
    <w:p w:rsidR="00E1434E" w:rsidRDefault="00E1434E" w:rsidP="00DA5E48">
      <w:pPr>
        <w:spacing w:after="40"/>
        <w:rPr>
          <w:rFonts w:ascii="Book Antiqua" w:hAnsi="Book Antiqua"/>
          <w:sz w:val="24"/>
          <w:szCs w:val="28"/>
        </w:rPr>
      </w:pPr>
    </w:p>
    <w:p w:rsidR="00DA5E48" w:rsidRPr="002B29D3" w:rsidRDefault="00DA5E48" w:rsidP="00DA5E48">
      <w:pPr>
        <w:spacing w:after="40"/>
        <w:rPr>
          <w:rFonts w:ascii="Book Antiqua" w:hAnsi="Book Antiqua"/>
          <w:i/>
          <w:sz w:val="24"/>
          <w:szCs w:val="28"/>
        </w:rPr>
      </w:pPr>
      <w:r w:rsidRPr="002B29D3">
        <w:rPr>
          <w:rFonts w:ascii="Book Antiqua" w:hAnsi="Book Antiqua"/>
          <w:i/>
          <w:sz w:val="24"/>
          <w:szCs w:val="28"/>
        </w:rPr>
        <w:t>Content</w:t>
      </w:r>
      <w:r w:rsidR="00E1434E" w:rsidRPr="002B29D3">
        <w:rPr>
          <w:rFonts w:ascii="Book Antiqua" w:hAnsi="Book Antiqua"/>
          <w:i/>
          <w:sz w:val="24"/>
          <w:szCs w:val="28"/>
        </w:rPr>
        <w:t xml:space="preserve"> </w:t>
      </w:r>
    </w:p>
    <w:p w:rsidR="00DA5E48" w:rsidRDefault="00DA5E48" w:rsidP="002B29D3">
      <w:pPr>
        <w:spacing w:after="240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>_______/</w:t>
      </w:r>
      <w:r w:rsidR="005F622E">
        <w:rPr>
          <w:rFonts w:ascii="Book Antiqua" w:hAnsi="Book Antiqua"/>
          <w:sz w:val="24"/>
          <w:szCs w:val="28"/>
        </w:rPr>
        <w:t>10</w:t>
      </w:r>
      <w:r>
        <w:rPr>
          <w:rFonts w:ascii="Book Antiqua" w:hAnsi="Book Antiqua"/>
          <w:sz w:val="24"/>
          <w:szCs w:val="28"/>
        </w:rPr>
        <w:t xml:space="preserve"> pts</w:t>
      </w:r>
      <w:r>
        <w:rPr>
          <w:rFonts w:ascii="Book Antiqua" w:hAnsi="Book Antiqua"/>
          <w:sz w:val="24"/>
          <w:szCs w:val="28"/>
        </w:rPr>
        <w:tab/>
      </w:r>
      <w:r w:rsidR="008C0DBD">
        <w:rPr>
          <w:rFonts w:ascii="Book Antiqua" w:hAnsi="Book Antiqua"/>
          <w:sz w:val="24"/>
          <w:szCs w:val="28"/>
        </w:rPr>
        <w:t>Topic</w:t>
      </w:r>
      <w:r>
        <w:rPr>
          <w:rFonts w:ascii="Book Antiqua" w:hAnsi="Book Antiqua"/>
          <w:sz w:val="24"/>
          <w:szCs w:val="28"/>
        </w:rPr>
        <w:t xml:space="preserve"> is defined</w:t>
      </w:r>
      <w:r w:rsidR="00753E3D">
        <w:rPr>
          <w:rFonts w:ascii="Book Antiqua" w:hAnsi="Book Antiqua"/>
          <w:sz w:val="24"/>
          <w:szCs w:val="28"/>
        </w:rPr>
        <w:t xml:space="preserve"> and </w:t>
      </w:r>
      <w:r>
        <w:rPr>
          <w:rFonts w:ascii="Book Antiqua" w:hAnsi="Book Antiqua"/>
          <w:sz w:val="24"/>
          <w:szCs w:val="28"/>
        </w:rPr>
        <w:t>explained well.</w:t>
      </w:r>
    </w:p>
    <w:p w:rsidR="00DA5E48" w:rsidRDefault="00DA5E48" w:rsidP="002B29D3">
      <w:pPr>
        <w:spacing w:after="240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>_______/</w:t>
      </w:r>
      <w:r w:rsidR="005F622E">
        <w:rPr>
          <w:rFonts w:ascii="Book Antiqua" w:hAnsi="Book Antiqua"/>
          <w:sz w:val="24"/>
          <w:szCs w:val="28"/>
        </w:rPr>
        <w:t>10</w:t>
      </w:r>
      <w:r>
        <w:rPr>
          <w:rFonts w:ascii="Book Antiqua" w:hAnsi="Book Antiqua"/>
          <w:sz w:val="24"/>
          <w:szCs w:val="28"/>
        </w:rPr>
        <w:t xml:space="preserve"> pts</w:t>
      </w:r>
      <w:r>
        <w:rPr>
          <w:rFonts w:ascii="Book Antiqua" w:hAnsi="Book Antiqua"/>
          <w:sz w:val="24"/>
          <w:szCs w:val="28"/>
        </w:rPr>
        <w:tab/>
      </w:r>
      <w:r w:rsidR="008C0DBD">
        <w:rPr>
          <w:rFonts w:ascii="Book Antiqua" w:hAnsi="Book Antiqua"/>
          <w:sz w:val="24"/>
          <w:szCs w:val="28"/>
        </w:rPr>
        <w:t>Topic</w:t>
      </w:r>
      <w:r>
        <w:rPr>
          <w:rFonts w:ascii="Book Antiqua" w:hAnsi="Book Antiqua"/>
          <w:sz w:val="24"/>
          <w:szCs w:val="28"/>
        </w:rPr>
        <w:t xml:space="preserve"> details are expressed – </w:t>
      </w:r>
      <w:r w:rsidR="008C0DBD">
        <w:rPr>
          <w:rFonts w:ascii="Book Antiqua" w:hAnsi="Book Antiqua"/>
          <w:sz w:val="24"/>
          <w:szCs w:val="28"/>
        </w:rPr>
        <w:t>definition, formula, examples, etc</w:t>
      </w:r>
      <w:r>
        <w:rPr>
          <w:rFonts w:ascii="Book Antiqua" w:hAnsi="Book Antiqua"/>
          <w:sz w:val="24"/>
          <w:szCs w:val="28"/>
        </w:rPr>
        <w:t>.</w:t>
      </w:r>
    </w:p>
    <w:p w:rsidR="00DA5E48" w:rsidRDefault="00DA5E48" w:rsidP="002B29D3">
      <w:pPr>
        <w:spacing w:after="240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>_______/5 pts</w:t>
      </w:r>
      <w:r>
        <w:rPr>
          <w:rFonts w:ascii="Book Antiqua" w:hAnsi="Book Antiqua"/>
          <w:sz w:val="24"/>
          <w:szCs w:val="28"/>
        </w:rPr>
        <w:tab/>
      </w:r>
      <w:r w:rsidR="008C0DBD">
        <w:rPr>
          <w:rFonts w:ascii="Book Antiqua" w:hAnsi="Book Antiqua"/>
          <w:sz w:val="24"/>
          <w:szCs w:val="28"/>
        </w:rPr>
        <w:t>Topics</w:t>
      </w:r>
      <w:r w:rsidR="005F622E">
        <w:rPr>
          <w:rFonts w:ascii="Book Antiqua" w:hAnsi="Book Antiqua"/>
          <w:sz w:val="24"/>
          <w:szCs w:val="28"/>
        </w:rPr>
        <w:t xml:space="preserve"> advantages are sold well!</w:t>
      </w:r>
      <w:r w:rsidR="002B29D3">
        <w:rPr>
          <w:rFonts w:ascii="Book Antiqua" w:hAnsi="Book Antiqua"/>
          <w:sz w:val="24"/>
          <w:szCs w:val="28"/>
        </w:rPr>
        <w:br/>
      </w:r>
      <w:r>
        <w:rPr>
          <w:rFonts w:ascii="Book Antiqua" w:hAnsi="Book Antiqua"/>
          <w:sz w:val="24"/>
          <w:szCs w:val="28"/>
        </w:rPr>
        <w:br/>
        <w:t>_______/</w:t>
      </w:r>
      <w:r w:rsidR="005F622E">
        <w:rPr>
          <w:rFonts w:ascii="Book Antiqua" w:hAnsi="Book Antiqua"/>
          <w:sz w:val="24"/>
          <w:szCs w:val="28"/>
        </w:rPr>
        <w:t>5</w:t>
      </w:r>
      <w:r>
        <w:rPr>
          <w:rFonts w:ascii="Book Antiqua" w:hAnsi="Book Antiqua"/>
          <w:sz w:val="24"/>
          <w:szCs w:val="28"/>
        </w:rPr>
        <w:t xml:space="preserve"> pts</w:t>
      </w:r>
      <w:r>
        <w:rPr>
          <w:rFonts w:ascii="Book Antiqua" w:hAnsi="Book Antiqua"/>
          <w:sz w:val="24"/>
          <w:szCs w:val="28"/>
        </w:rPr>
        <w:tab/>
      </w:r>
      <w:r w:rsidR="008C0DBD">
        <w:rPr>
          <w:rFonts w:ascii="Book Antiqua" w:hAnsi="Book Antiqua"/>
          <w:sz w:val="24"/>
          <w:szCs w:val="28"/>
        </w:rPr>
        <w:t>Topic</w:t>
      </w:r>
      <w:r w:rsidR="005F622E">
        <w:rPr>
          <w:rFonts w:ascii="Book Antiqua" w:hAnsi="Book Antiqua"/>
          <w:sz w:val="24"/>
          <w:szCs w:val="28"/>
        </w:rPr>
        <w:t xml:space="preserve"> </w:t>
      </w:r>
      <w:r w:rsidR="00591D51">
        <w:rPr>
          <w:rFonts w:ascii="Book Antiqua" w:hAnsi="Book Antiqua"/>
          <w:sz w:val="24"/>
          <w:szCs w:val="28"/>
        </w:rPr>
        <w:t xml:space="preserve">is </w:t>
      </w:r>
      <w:r w:rsidR="005F622E">
        <w:rPr>
          <w:rFonts w:ascii="Book Antiqua" w:hAnsi="Book Antiqua"/>
          <w:sz w:val="24"/>
          <w:szCs w:val="28"/>
        </w:rPr>
        <w:t>presented well</w:t>
      </w:r>
      <w:r w:rsidR="00591D51">
        <w:rPr>
          <w:rFonts w:ascii="Book Antiqua" w:hAnsi="Book Antiqua"/>
          <w:sz w:val="24"/>
          <w:szCs w:val="28"/>
        </w:rPr>
        <w:t xml:space="preserve"> through visuals additionally</w:t>
      </w:r>
      <w:r w:rsidR="005F622E">
        <w:rPr>
          <w:rFonts w:ascii="Book Antiqua" w:hAnsi="Book Antiqua"/>
          <w:sz w:val="24"/>
          <w:szCs w:val="28"/>
        </w:rPr>
        <w:t>.</w:t>
      </w:r>
    </w:p>
    <w:p w:rsidR="00E1434E" w:rsidRDefault="002B29D3" w:rsidP="00E1434E">
      <w:pPr>
        <w:spacing w:after="40"/>
        <w:rPr>
          <w:rFonts w:ascii="Book Antiqua" w:hAnsi="Book Antiqua"/>
          <w:sz w:val="24"/>
          <w:szCs w:val="28"/>
        </w:rPr>
      </w:pPr>
      <w:r w:rsidRPr="002B29D3">
        <w:rPr>
          <w:rFonts w:ascii="Book Antiqua" w:hAnsi="Book Antiqu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1F2DD" wp14:editId="200EFFDF">
                <wp:simplePos x="0" y="0"/>
                <wp:positionH relativeFrom="column">
                  <wp:posOffset>31898</wp:posOffset>
                </wp:positionH>
                <wp:positionV relativeFrom="paragraph">
                  <wp:posOffset>127487</wp:posOffset>
                </wp:positionV>
                <wp:extent cx="1988288" cy="372140"/>
                <wp:effectExtent l="0" t="0" r="1206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288" cy="37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D3" w:rsidRPr="002B29D3" w:rsidRDefault="002B29D3">
                            <w:pPr>
                              <w:rPr>
                                <w:sz w:val="32"/>
                              </w:rPr>
                            </w:pPr>
                            <w:r w:rsidRPr="002B29D3">
                              <w:rPr>
                                <w:sz w:val="32"/>
                              </w:rPr>
                              <w:t xml:space="preserve">       / 60 =          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pt;margin-top:10.05pt;width:156.5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d28JAIAAEY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">
                <v:textbox>
                  <w:txbxContent>
                    <w:p w:rsidR="002B29D3" w:rsidRPr="002B29D3" w:rsidRDefault="002B29D3">
                      <w:pPr>
                        <w:rPr>
                          <w:sz w:val="32"/>
                        </w:rPr>
                      </w:pPr>
                      <w:r w:rsidRPr="002B29D3">
                        <w:rPr>
                          <w:sz w:val="32"/>
                        </w:rPr>
                        <w:t xml:space="preserve">       / 60 =           %</w:t>
                      </w:r>
                    </w:p>
                  </w:txbxContent>
                </v:textbox>
              </v:shape>
            </w:pict>
          </mc:Fallback>
        </mc:AlternateContent>
      </w:r>
      <w:r w:rsidR="00E1434E">
        <w:rPr>
          <w:rFonts w:ascii="Book Antiqua" w:hAnsi="Book Antiqua"/>
          <w:sz w:val="24"/>
          <w:szCs w:val="28"/>
        </w:rPr>
        <w:tab/>
      </w:r>
    </w:p>
    <w:p w:rsidR="00DA5E48" w:rsidRPr="00DA5E48" w:rsidRDefault="00DA5E48" w:rsidP="00FC195B">
      <w:pPr>
        <w:spacing w:after="40"/>
        <w:rPr>
          <w:rFonts w:ascii="Book Antiqua" w:hAnsi="Book Antiqua"/>
          <w:sz w:val="24"/>
          <w:szCs w:val="28"/>
        </w:rPr>
      </w:pPr>
    </w:p>
    <w:sectPr w:rsidR="00DA5E48" w:rsidRPr="00DA5E48" w:rsidSect="00FC19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5B"/>
    <w:rsid w:val="001B2703"/>
    <w:rsid w:val="002B29D3"/>
    <w:rsid w:val="00546DB9"/>
    <w:rsid w:val="00591D51"/>
    <w:rsid w:val="005F622E"/>
    <w:rsid w:val="005F6B21"/>
    <w:rsid w:val="00753E3D"/>
    <w:rsid w:val="008C0DBD"/>
    <w:rsid w:val="00AC4885"/>
    <w:rsid w:val="00C858F9"/>
    <w:rsid w:val="00DA5E48"/>
    <w:rsid w:val="00E1434E"/>
    <w:rsid w:val="00FC195B"/>
    <w:rsid w:val="00FC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9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Name High School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HN109</dc:creator>
  <cp:lastModifiedBy>Perry, Juliet</cp:lastModifiedBy>
  <cp:revision>3</cp:revision>
  <cp:lastPrinted>2016-09-16T11:06:00Z</cp:lastPrinted>
  <dcterms:created xsi:type="dcterms:W3CDTF">2016-09-16T11:04:00Z</dcterms:created>
  <dcterms:modified xsi:type="dcterms:W3CDTF">2016-09-16T11:06:00Z</dcterms:modified>
</cp:coreProperties>
</file>