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46" w:rsidRPr="0097625B" w:rsidRDefault="0087149A" w:rsidP="00166B12">
      <w:pPr>
        <w:spacing w:after="0"/>
        <w:rPr>
          <w:rFonts w:ascii="Book Antiqua" w:hAnsi="Book Antiqua"/>
          <w:b/>
          <w:sz w:val="8"/>
        </w:rPr>
      </w:pPr>
      <w:r>
        <w:rPr>
          <w:rFonts w:ascii="Book Antiqua" w:hAnsi="Book Antiqua"/>
          <w:b/>
          <w:sz w:val="48"/>
        </w:rPr>
        <w:t xml:space="preserve">Foundations </w:t>
      </w:r>
      <w:r w:rsidR="00F86303">
        <w:rPr>
          <w:rFonts w:ascii="Book Antiqua" w:hAnsi="Book Antiqua"/>
          <w:b/>
          <w:sz w:val="48"/>
        </w:rPr>
        <w:t>Physical Science</w:t>
      </w:r>
      <w:r w:rsidR="00166B12" w:rsidRPr="00166B12">
        <w:rPr>
          <w:rFonts w:ascii="Book Antiqua" w:hAnsi="Book Antiqua"/>
          <w:b/>
          <w:sz w:val="48"/>
        </w:rPr>
        <w:t xml:space="preserve"> </w:t>
      </w:r>
      <w:r w:rsidR="003D4BF5">
        <w:rPr>
          <w:rFonts w:ascii="Book Antiqua" w:hAnsi="Book Antiqua"/>
          <w:b/>
          <w:sz w:val="48"/>
        </w:rPr>
        <w:t>Course Guideline</w:t>
      </w:r>
      <w:r w:rsidR="007823AC">
        <w:rPr>
          <w:rFonts w:ascii="Book Antiqua" w:hAnsi="Book Antiqua"/>
          <w:b/>
          <w:sz w:val="48"/>
        </w:rPr>
        <w:t>s</w:t>
      </w:r>
      <w:r w:rsidR="00166B12">
        <w:rPr>
          <w:rFonts w:ascii="Book Antiqua" w:hAnsi="Book Antiqua"/>
          <w:b/>
          <w:sz w:val="48"/>
        </w:rPr>
        <w:tab/>
      </w:r>
      <w:r w:rsidR="00166B12">
        <w:rPr>
          <w:rFonts w:ascii="Book Antiqua" w:hAnsi="Book Antiqua"/>
          <w:b/>
          <w:sz w:val="48"/>
        </w:rPr>
        <w:tab/>
      </w:r>
      <w:r w:rsidR="00166B12">
        <w:rPr>
          <w:rFonts w:ascii="Book Antiqua" w:hAnsi="Book Antiqua"/>
          <w:b/>
          <w:sz w:val="48"/>
        </w:rPr>
        <w:tab/>
      </w:r>
      <w:r w:rsidR="00166B12">
        <w:rPr>
          <w:rFonts w:ascii="Book Antiqua" w:hAnsi="Book Antiqua"/>
          <w:b/>
          <w:sz w:val="48"/>
        </w:rPr>
        <w:tab/>
      </w:r>
      <w:r w:rsidR="00F86303">
        <w:rPr>
          <w:rFonts w:ascii="Book Antiqua" w:hAnsi="Book Antiqua"/>
          <w:b/>
          <w:sz w:val="48"/>
        </w:rPr>
        <w:br/>
      </w:r>
      <w:r w:rsidR="00166B12">
        <w:rPr>
          <w:rFonts w:ascii="Book Antiqua" w:hAnsi="Book Antiqua"/>
          <w:b/>
        </w:rPr>
        <w:t>M</w:t>
      </w:r>
      <w:r w:rsidR="006D3F85">
        <w:rPr>
          <w:rFonts w:ascii="Book Antiqua" w:hAnsi="Book Antiqua"/>
          <w:b/>
        </w:rPr>
        <w:t>r</w:t>
      </w:r>
      <w:r w:rsidR="00166B12">
        <w:rPr>
          <w:rFonts w:ascii="Book Antiqua" w:hAnsi="Book Antiqua"/>
          <w:b/>
        </w:rPr>
        <w:t xml:space="preserve">s. </w:t>
      </w:r>
      <w:r w:rsidR="006D3F85">
        <w:rPr>
          <w:rFonts w:ascii="Book Antiqua" w:hAnsi="Book Antiqua"/>
          <w:b/>
        </w:rPr>
        <w:t xml:space="preserve">Crowley </w:t>
      </w:r>
      <w:r w:rsidR="00F86303">
        <w:rPr>
          <w:rFonts w:ascii="Book Antiqua" w:hAnsi="Book Antiqua"/>
          <w:b/>
        </w:rPr>
        <w:t>&amp; Ms. Perry</w:t>
      </w:r>
      <w:r w:rsidR="0097625B">
        <w:rPr>
          <w:rFonts w:ascii="Book Antiqua" w:hAnsi="Book Antiqua"/>
          <w:b/>
        </w:rPr>
        <w:br/>
      </w:r>
    </w:p>
    <w:p w:rsidR="00A85151" w:rsidRDefault="00864E46" w:rsidP="00F86303">
      <w:pPr>
        <w:spacing w:after="0"/>
        <w:ind w:left="1440" w:hanging="1440"/>
        <w:rPr>
          <w:rFonts w:ascii="Book Antiqua" w:hAnsi="Book Antiqua"/>
          <w:sz w:val="24"/>
        </w:rPr>
      </w:pPr>
      <w:r w:rsidRPr="00864E46">
        <w:rPr>
          <w:rFonts w:ascii="Book Antiqua" w:hAnsi="Book Antiqua"/>
          <w:b/>
          <w:sz w:val="24"/>
        </w:rPr>
        <w:t>Intro:</w:t>
      </w:r>
      <w:r>
        <w:rPr>
          <w:rFonts w:ascii="Book Antiqua" w:hAnsi="Book Antiqua"/>
          <w:sz w:val="24"/>
        </w:rPr>
        <w:t xml:space="preserve"> </w:t>
      </w:r>
      <w:r>
        <w:rPr>
          <w:rFonts w:ascii="Book Antiqua" w:hAnsi="Book Antiqua"/>
          <w:sz w:val="24"/>
        </w:rPr>
        <w:tab/>
      </w:r>
      <w:r w:rsidR="00F86303">
        <w:rPr>
          <w:rFonts w:ascii="Book Antiqua" w:hAnsi="Book Antiqua"/>
          <w:sz w:val="24"/>
        </w:rPr>
        <w:t xml:space="preserve">Physical Science </w:t>
      </w:r>
      <w:r w:rsidR="00F01C99">
        <w:rPr>
          <w:rFonts w:ascii="Book Antiqua" w:hAnsi="Book Antiqua"/>
          <w:sz w:val="24"/>
        </w:rPr>
        <w:t xml:space="preserve">course will be graded based on </w:t>
      </w:r>
      <w:r w:rsidR="00A85151">
        <w:rPr>
          <w:rFonts w:ascii="Book Antiqua" w:hAnsi="Book Antiqua"/>
          <w:sz w:val="24"/>
        </w:rPr>
        <w:br/>
        <w:t xml:space="preserve">20% </w:t>
      </w:r>
      <w:r w:rsidR="00F01C99">
        <w:rPr>
          <w:rFonts w:ascii="Book Antiqua" w:hAnsi="Book Antiqua"/>
          <w:sz w:val="24"/>
        </w:rPr>
        <w:t>la</w:t>
      </w:r>
      <w:r w:rsidR="00AE714D">
        <w:rPr>
          <w:rFonts w:ascii="Book Antiqua" w:hAnsi="Book Antiqua"/>
          <w:sz w:val="24"/>
        </w:rPr>
        <w:t>b reports, in-lab work, and binder checks</w:t>
      </w:r>
    </w:p>
    <w:p w:rsidR="00A85151" w:rsidRDefault="00A85151" w:rsidP="00A85151">
      <w:pPr>
        <w:spacing w:after="0"/>
        <w:ind w:left="1440"/>
        <w:rPr>
          <w:rFonts w:ascii="Book Antiqua" w:hAnsi="Book Antiqua"/>
          <w:sz w:val="24"/>
        </w:rPr>
      </w:pPr>
      <w:r w:rsidRPr="00A85151">
        <w:rPr>
          <w:rFonts w:ascii="Book Antiqua" w:hAnsi="Book Antiqua"/>
          <w:sz w:val="24"/>
        </w:rPr>
        <w:t>10% citizenship</w:t>
      </w:r>
      <w:r>
        <w:rPr>
          <w:rFonts w:ascii="Book Antiqua" w:hAnsi="Book Antiqua"/>
          <w:sz w:val="24"/>
        </w:rPr>
        <w:t xml:space="preserve"> </w:t>
      </w:r>
    </w:p>
    <w:p w:rsidR="00864E46" w:rsidRPr="0097625B" w:rsidRDefault="00A85151" w:rsidP="0097625B">
      <w:pPr>
        <w:spacing w:after="0"/>
        <w:ind w:left="1440"/>
        <w:rPr>
          <w:rFonts w:ascii="Book Antiqua" w:hAnsi="Book Antiqua"/>
          <w:sz w:val="24"/>
        </w:rPr>
      </w:pPr>
      <w:r>
        <w:rPr>
          <w:rFonts w:ascii="Book Antiqua" w:hAnsi="Book Antiqua"/>
          <w:sz w:val="24"/>
        </w:rPr>
        <w:t>50% quizzes, homework, and projects</w:t>
      </w:r>
      <w:r>
        <w:rPr>
          <w:rFonts w:ascii="Book Antiqua" w:hAnsi="Book Antiqua"/>
          <w:b/>
          <w:sz w:val="24"/>
        </w:rPr>
        <w:br/>
      </w:r>
      <w:r>
        <w:rPr>
          <w:rFonts w:ascii="Book Antiqua" w:hAnsi="Book Antiqua"/>
          <w:sz w:val="24"/>
        </w:rPr>
        <w:t xml:space="preserve">20% </w:t>
      </w:r>
      <w:r w:rsidR="003D4BF5">
        <w:rPr>
          <w:rFonts w:ascii="Book Antiqua" w:hAnsi="Book Antiqua"/>
          <w:sz w:val="24"/>
        </w:rPr>
        <w:t>tests</w:t>
      </w:r>
      <w:r w:rsidR="00F01C99">
        <w:rPr>
          <w:rFonts w:ascii="Book Antiqua" w:hAnsi="Book Antiqua"/>
          <w:sz w:val="24"/>
        </w:rPr>
        <w:t xml:space="preserve"> </w:t>
      </w:r>
      <w:r w:rsidR="0097625B">
        <w:rPr>
          <w:rFonts w:ascii="Book Antiqua" w:hAnsi="Book Antiqua"/>
          <w:sz w:val="24"/>
        </w:rPr>
        <w:br/>
      </w:r>
    </w:p>
    <w:p w:rsidR="00F86303" w:rsidRPr="00F86303" w:rsidRDefault="00897DFE" w:rsidP="00864E46">
      <w:pPr>
        <w:spacing w:after="0"/>
        <w:rPr>
          <w:rFonts w:ascii="Book Antiqua" w:hAnsi="Book Antiqua"/>
          <w:sz w:val="24"/>
        </w:rPr>
      </w:pPr>
      <w:r w:rsidRPr="00897DFE">
        <w:rPr>
          <w:rFonts w:ascii="Book Antiqua" w:hAnsi="Book Antiqua"/>
          <w:noProof/>
          <w:sz w:val="24"/>
        </w:rPr>
        <mc:AlternateContent>
          <mc:Choice Requires="wps">
            <w:drawing>
              <wp:anchor distT="0" distB="0" distL="114300" distR="114300" simplePos="0" relativeHeight="251664384" behindDoc="0" locked="0" layoutInCell="1" allowOverlap="1" wp14:anchorId="21E7F532" wp14:editId="5AB6569B">
                <wp:simplePos x="0" y="0"/>
                <wp:positionH relativeFrom="column">
                  <wp:posOffset>4197350</wp:posOffset>
                </wp:positionH>
                <wp:positionV relativeFrom="paragraph">
                  <wp:posOffset>128460</wp:posOffset>
                </wp:positionV>
                <wp:extent cx="2232025" cy="284480"/>
                <wp:effectExtent l="57150" t="19050" r="73025" b="965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84480"/>
                        </a:xfrm>
                        <a:prstGeom prst="rect">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897DFE" w:rsidRPr="00897DFE" w:rsidRDefault="00897DFE" w:rsidP="00897DFE">
                            <w:pPr>
                              <w:jc w:val="center"/>
                              <w:rPr>
                                <w:rFonts w:ascii="Book Antiqua" w:hAnsi="Book Antiqua"/>
                              </w:rPr>
                            </w:pPr>
                            <w:r w:rsidRPr="00897DFE">
                              <w:rPr>
                                <w:rFonts w:ascii="Book Antiqua" w:hAnsi="Book Antiqua"/>
                              </w:rPr>
                              <w:t>www.shakerscience.weebly.com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5pt;margin-top:10.1pt;width:175.7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897DFE" w:rsidRPr="00897DFE" w:rsidRDefault="00897DFE" w:rsidP="00897DFE">
                      <w:pPr>
                        <w:jc w:val="center"/>
                        <w:rPr>
                          <w:rFonts w:ascii="Book Antiqua" w:hAnsi="Book Antiqua"/>
                        </w:rPr>
                      </w:pPr>
                      <w:r w:rsidRPr="00897DFE">
                        <w:rPr>
                          <w:rFonts w:ascii="Book Antiqua" w:hAnsi="Book Antiqua"/>
                        </w:rPr>
                        <w:t>www.shakerscience.weebly.com</w:t>
                      </w:r>
                    </w:p>
                  </w:txbxContent>
                </v:textbox>
              </v:shape>
            </w:pict>
          </mc:Fallback>
        </mc:AlternateContent>
      </w:r>
      <w:r w:rsidR="00864E46">
        <w:rPr>
          <w:rFonts w:ascii="Book Antiqua" w:hAnsi="Book Antiqua"/>
          <w:b/>
          <w:sz w:val="24"/>
        </w:rPr>
        <w:t>Contact:</w:t>
      </w:r>
      <w:r w:rsidR="00864E46">
        <w:rPr>
          <w:rFonts w:ascii="Book Antiqua" w:hAnsi="Book Antiqua"/>
          <w:sz w:val="24"/>
        </w:rPr>
        <w:tab/>
      </w:r>
      <w:hyperlink r:id="rId8" w:history="1">
        <w:r w:rsidR="00F86303" w:rsidRPr="008375B7">
          <w:rPr>
            <w:rStyle w:val="Hyperlink"/>
            <w:rFonts w:ascii="Book Antiqua" w:hAnsi="Book Antiqua"/>
            <w:sz w:val="24"/>
          </w:rPr>
          <w:t>perry_j@shaker.org</w:t>
        </w:r>
      </w:hyperlink>
      <w:r w:rsidR="007478CC">
        <w:rPr>
          <w:rFonts w:ascii="Book Antiqua" w:hAnsi="Book Antiqua"/>
          <w:sz w:val="24"/>
        </w:rPr>
        <w:t xml:space="preserve">       </w:t>
      </w:r>
      <w:hyperlink r:id="rId9" w:history="1">
        <w:r w:rsidR="006D3F85" w:rsidRPr="00DF66BD">
          <w:rPr>
            <w:rStyle w:val="Hyperlink"/>
            <w:rFonts w:ascii="Book Antiqua" w:hAnsi="Book Antiqua"/>
            <w:sz w:val="24"/>
          </w:rPr>
          <w:t>crowley_v@shaker.org</w:t>
        </w:r>
      </w:hyperlink>
      <w:r w:rsidR="007478CC">
        <w:rPr>
          <w:rFonts w:ascii="Book Antiqua" w:hAnsi="Book Antiqua"/>
          <w:sz w:val="24"/>
        </w:rPr>
        <w:t xml:space="preserve"> </w:t>
      </w:r>
      <w:r w:rsidR="004D55B0">
        <w:rPr>
          <w:rFonts w:ascii="Book Antiqua" w:hAnsi="Book Antiqua"/>
          <w:sz w:val="24"/>
        </w:rPr>
        <w:br/>
      </w:r>
      <w:r w:rsidR="004D55B0">
        <w:rPr>
          <w:rFonts w:ascii="Book Antiqua" w:hAnsi="Book Antiqua"/>
          <w:sz w:val="24"/>
        </w:rPr>
        <w:tab/>
      </w:r>
      <w:r w:rsidR="004D55B0">
        <w:rPr>
          <w:rFonts w:ascii="Book Antiqua" w:hAnsi="Book Antiqua"/>
          <w:sz w:val="24"/>
        </w:rPr>
        <w:tab/>
        <w:t>Office: 277</w:t>
      </w:r>
    </w:p>
    <w:p w:rsidR="00864E46" w:rsidRDefault="00864E46" w:rsidP="00864E46">
      <w:pPr>
        <w:pStyle w:val="ListParagraph"/>
        <w:numPr>
          <w:ilvl w:val="0"/>
          <w:numId w:val="1"/>
        </w:numPr>
        <w:spacing w:after="0"/>
        <w:rPr>
          <w:rFonts w:ascii="Book Antiqua" w:hAnsi="Book Antiqua"/>
          <w:sz w:val="24"/>
        </w:rPr>
      </w:pPr>
      <w:r w:rsidRPr="00864E46">
        <w:rPr>
          <w:rFonts w:ascii="Book Antiqua" w:hAnsi="Book Antiqua"/>
          <w:sz w:val="24"/>
        </w:rPr>
        <w:t>E-mail</w:t>
      </w:r>
      <w:r>
        <w:rPr>
          <w:rFonts w:ascii="Book Antiqua" w:hAnsi="Book Antiqua"/>
          <w:sz w:val="24"/>
        </w:rPr>
        <w:t xml:space="preserve"> is the best way to contact </w:t>
      </w:r>
      <w:r w:rsidR="002B6719">
        <w:rPr>
          <w:rFonts w:ascii="Book Antiqua" w:hAnsi="Book Antiqua"/>
          <w:sz w:val="24"/>
        </w:rPr>
        <w:t xml:space="preserve">us </w:t>
      </w:r>
      <w:r>
        <w:rPr>
          <w:rFonts w:ascii="Book Antiqua" w:hAnsi="Book Antiqua"/>
          <w:sz w:val="24"/>
        </w:rPr>
        <w:t xml:space="preserve">with questions. </w:t>
      </w:r>
    </w:p>
    <w:p w:rsidR="00864E46" w:rsidRDefault="007478CC" w:rsidP="00864E46">
      <w:pPr>
        <w:pStyle w:val="ListParagraph"/>
        <w:numPr>
          <w:ilvl w:val="0"/>
          <w:numId w:val="1"/>
        </w:numPr>
        <w:spacing w:after="0"/>
        <w:rPr>
          <w:rFonts w:ascii="Book Antiqua" w:hAnsi="Book Antiqua"/>
          <w:sz w:val="24"/>
        </w:rPr>
      </w:pPr>
      <w:r>
        <w:rPr>
          <w:rFonts w:ascii="Book Antiqua" w:hAnsi="Book Antiqua"/>
          <w:sz w:val="24"/>
        </w:rPr>
        <w:t xml:space="preserve">We </w:t>
      </w:r>
      <w:r w:rsidR="006D3F85">
        <w:rPr>
          <w:rFonts w:ascii="Book Antiqua" w:hAnsi="Book Antiqua"/>
          <w:sz w:val="24"/>
        </w:rPr>
        <w:t>will use Remind</w:t>
      </w:r>
      <w:r w:rsidR="00897DFE">
        <w:rPr>
          <w:rFonts w:ascii="Book Antiqua" w:hAnsi="Book Antiqua"/>
          <w:sz w:val="24"/>
        </w:rPr>
        <w:t xml:space="preserve"> and our website</w:t>
      </w:r>
      <w:r w:rsidR="006D3F85">
        <w:rPr>
          <w:rFonts w:ascii="Book Antiqua" w:hAnsi="Book Antiqua"/>
          <w:sz w:val="24"/>
        </w:rPr>
        <w:t xml:space="preserve"> for reminders and announcements.</w:t>
      </w:r>
    </w:p>
    <w:p w:rsidR="006D3F85" w:rsidRDefault="006D3F85" w:rsidP="00864E46">
      <w:pPr>
        <w:pStyle w:val="ListParagraph"/>
        <w:numPr>
          <w:ilvl w:val="0"/>
          <w:numId w:val="1"/>
        </w:numPr>
        <w:spacing w:after="0"/>
        <w:rPr>
          <w:rFonts w:ascii="Book Antiqua" w:hAnsi="Book Antiqua"/>
          <w:sz w:val="24"/>
        </w:rPr>
      </w:pPr>
      <w:r>
        <w:rPr>
          <w:rFonts w:ascii="Book Antiqua" w:hAnsi="Book Antiqua"/>
          <w:sz w:val="24"/>
        </w:rPr>
        <w:t>Conferences from 3:00-4:00pm will be held as follows:</w:t>
      </w:r>
    </w:p>
    <w:tbl>
      <w:tblPr>
        <w:tblStyle w:val="TableGrid"/>
        <w:tblW w:w="0" w:type="auto"/>
        <w:tblInd w:w="1388" w:type="dxa"/>
        <w:tblLook w:val="04A0" w:firstRow="1" w:lastRow="0" w:firstColumn="1" w:lastColumn="0" w:noHBand="0" w:noVBand="1"/>
      </w:tblPr>
      <w:tblGrid>
        <w:gridCol w:w="1616"/>
        <w:gridCol w:w="1523"/>
        <w:gridCol w:w="1703"/>
        <w:gridCol w:w="1455"/>
        <w:gridCol w:w="1731"/>
      </w:tblGrid>
      <w:tr w:rsidR="006D3F85" w:rsidRPr="006D3F85" w:rsidTr="006D3F85">
        <w:tc>
          <w:tcPr>
            <w:tcW w:w="1616" w:type="dxa"/>
            <w:shd w:val="clear" w:color="auto" w:fill="E5B8B7" w:themeFill="accent2" w:themeFillTint="66"/>
          </w:tcPr>
          <w:p w:rsidR="006D3F85" w:rsidRPr="006D3F85" w:rsidRDefault="006D3F85" w:rsidP="006D3F85">
            <w:pPr>
              <w:pStyle w:val="ListParagraph"/>
              <w:ind w:left="0"/>
              <w:rPr>
                <w:rFonts w:ascii="Book Antiqua" w:hAnsi="Book Antiqua"/>
                <w:b/>
                <w:i/>
                <w:sz w:val="24"/>
              </w:rPr>
            </w:pPr>
            <w:r w:rsidRPr="006D3F85">
              <w:rPr>
                <w:rFonts w:ascii="Book Antiqua" w:hAnsi="Book Antiqua"/>
                <w:b/>
                <w:i/>
                <w:sz w:val="24"/>
              </w:rPr>
              <w:t>Monday</w:t>
            </w:r>
          </w:p>
        </w:tc>
        <w:tc>
          <w:tcPr>
            <w:tcW w:w="1523" w:type="dxa"/>
            <w:shd w:val="clear" w:color="auto" w:fill="E5B8B7" w:themeFill="accent2" w:themeFillTint="66"/>
          </w:tcPr>
          <w:p w:rsidR="006D3F85" w:rsidRPr="006D3F85" w:rsidRDefault="006D3F85" w:rsidP="006D3F85">
            <w:pPr>
              <w:pStyle w:val="ListParagraph"/>
              <w:ind w:left="0"/>
              <w:rPr>
                <w:rFonts w:ascii="Book Antiqua" w:hAnsi="Book Antiqua"/>
                <w:b/>
                <w:i/>
                <w:sz w:val="24"/>
              </w:rPr>
            </w:pPr>
            <w:r w:rsidRPr="006D3F85">
              <w:rPr>
                <w:rFonts w:ascii="Book Antiqua" w:hAnsi="Book Antiqua"/>
                <w:b/>
                <w:i/>
                <w:sz w:val="24"/>
              </w:rPr>
              <w:t>Tuesday</w:t>
            </w:r>
          </w:p>
        </w:tc>
        <w:tc>
          <w:tcPr>
            <w:tcW w:w="1703" w:type="dxa"/>
            <w:shd w:val="clear" w:color="auto" w:fill="E5B8B7" w:themeFill="accent2" w:themeFillTint="66"/>
          </w:tcPr>
          <w:p w:rsidR="006D3F85" w:rsidRPr="006D3F85" w:rsidRDefault="006D3F85" w:rsidP="006D3F85">
            <w:pPr>
              <w:pStyle w:val="ListParagraph"/>
              <w:ind w:left="0"/>
              <w:rPr>
                <w:rFonts w:ascii="Book Antiqua" w:hAnsi="Book Antiqua"/>
                <w:b/>
                <w:i/>
                <w:sz w:val="24"/>
              </w:rPr>
            </w:pPr>
            <w:r w:rsidRPr="006D3F85">
              <w:rPr>
                <w:rFonts w:ascii="Book Antiqua" w:hAnsi="Book Antiqua"/>
                <w:b/>
                <w:i/>
                <w:sz w:val="24"/>
              </w:rPr>
              <w:t>Wednesday</w:t>
            </w:r>
          </w:p>
        </w:tc>
        <w:tc>
          <w:tcPr>
            <w:tcW w:w="1455" w:type="dxa"/>
            <w:shd w:val="clear" w:color="auto" w:fill="E5B8B7" w:themeFill="accent2" w:themeFillTint="66"/>
          </w:tcPr>
          <w:p w:rsidR="006D3F85" w:rsidRPr="006D3F85" w:rsidRDefault="006D3F85" w:rsidP="006D3F85">
            <w:pPr>
              <w:pStyle w:val="ListParagraph"/>
              <w:ind w:left="0"/>
              <w:rPr>
                <w:rFonts w:ascii="Book Antiqua" w:hAnsi="Book Antiqua"/>
                <w:b/>
                <w:i/>
                <w:sz w:val="24"/>
              </w:rPr>
            </w:pPr>
            <w:r w:rsidRPr="006D3F85">
              <w:rPr>
                <w:rFonts w:ascii="Book Antiqua" w:hAnsi="Book Antiqua"/>
                <w:b/>
                <w:i/>
                <w:sz w:val="24"/>
              </w:rPr>
              <w:t>Thursday</w:t>
            </w:r>
          </w:p>
        </w:tc>
        <w:tc>
          <w:tcPr>
            <w:tcW w:w="1731" w:type="dxa"/>
            <w:shd w:val="clear" w:color="auto" w:fill="E5B8B7" w:themeFill="accent2" w:themeFillTint="66"/>
          </w:tcPr>
          <w:p w:rsidR="006D3F85" w:rsidRPr="006D3F85" w:rsidRDefault="006D3F85" w:rsidP="006D3F85">
            <w:pPr>
              <w:pStyle w:val="ListParagraph"/>
              <w:ind w:left="0"/>
              <w:rPr>
                <w:rFonts w:ascii="Book Antiqua" w:hAnsi="Book Antiqua"/>
                <w:b/>
                <w:i/>
                <w:sz w:val="24"/>
              </w:rPr>
            </w:pPr>
            <w:r w:rsidRPr="006D3F85">
              <w:rPr>
                <w:rFonts w:ascii="Book Antiqua" w:hAnsi="Book Antiqua"/>
                <w:b/>
                <w:i/>
                <w:sz w:val="24"/>
              </w:rPr>
              <w:t>Friday</w:t>
            </w:r>
          </w:p>
        </w:tc>
      </w:tr>
      <w:tr w:rsidR="006D3F85" w:rsidTr="0087149A">
        <w:tc>
          <w:tcPr>
            <w:tcW w:w="1616" w:type="dxa"/>
            <w:shd w:val="clear" w:color="auto" w:fill="D9D9D9" w:themeFill="background1" w:themeFillShade="D9"/>
          </w:tcPr>
          <w:p w:rsidR="006D3F85" w:rsidRDefault="006D3F85" w:rsidP="006D3F85">
            <w:pPr>
              <w:pStyle w:val="ListParagraph"/>
              <w:ind w:left="0"/>
              <w:rPr>
                <w:rFonts w:ascii="Book Antiqua" w:hAnsi="Book Antiqua"/>
                <w:sz w:val="24"/>
              </w:rPr>
            </w:pPr>
            <w:r>
              <w:rPr>
                <w:rFonts w:ascii="Book Antiqua" w:hAnsi="Book Antiqua"/>
                <w:sz w:val="24"/>
              </w:rPr>
              <w:t>NONE</w:t>
            </w:r>
          </w:p>
        </w:tc>
        <w:tc>
          <w:tcPr>
            <w:tcW w:w="1523" w:type="dxa"/>
          </w:tcPr>
          <w:p w:rsidR="006D3F85" w:rsidRDefault="006D3F85" w:rsidP="004E7DF5">
            <w:pPr>
              <w:pStyle w:val="ListParagraph"/>
              <w:ind w:left="0"/>
              <w:rPr>
                <w:rFonts w:ascii="Book Antiqua" w:hAnsi="Book Antiqua"/>
                <w:sz w:val="24"/>
              </w:rPr>
            </w:pPr>
            <w:r w:rsidRPr="006D3F85">
              <w:rPr>
                <w:rFonts w:ascii="Book Antiqua" w:hAnsi="Book Antiqua"/>
                <w:sz w:val="24"/>
                <w:highlight w:val="yellow"/>
              </w:rPr>
              <w:t>YOUR CLASS</w:t>
            </w:r>
          </w:p>
        </w:tc>
        <w:tc>
          <w:tcPr>
            <w:tcW w:w="1703" w:type="dxa"/>
          </w:tcPr>
          <w:p w:rsidR="006D3F85" w:rsidRDefault="0087149A" w:rsidP="006D3F85">
            <w:pPr>
              <w:pStyle w:val="ListParagraph"/>
              <w:ind w:left="0"/>
              <w:rPr>
                <w:rFonts w:ascii="Book Antiqua" w:hAnsi="Book Antiqua"/>
                <w:sz w:val="24"/>
              </w:rPr>
            </w:pPr>
            <w:r>
              <w:rPr>
                <w:rFonts w:ascii="Book Antiqua" w:hAnsi="Book Antiqua"/>
                <w:sz w:val="24"/>
              </w:rPr>
              <w:t>IB Chemistry I – by appointment ONLY</w:t>
            </w:r>
          </w:p>
        </w:tc>
        <w:tc>
          <w:tcPr>
            <w:tcW w:w="1455" w:type="dxa"/>
          </w:tcPr>
          <w:p w:rsidR="006D3F85" w:rsidRDefault="006D3F85" w:rsidP="004E7DF5">
            <w:pPr>
              <w:pStyle w:val="ListParagraph"/>
              <w:ind w:left="0"/>
              <w:rPr>
                <w:rFonts w:ascii="Book Antiqua" w:hAnsi="Book Antiqua"/>
                <w:sz w:val="24"/>
              </w:rPr>
            </w:pPr>
            <w:r w:rsidRPr="006D3F85">
              <w:rPr>
                <w:rFonts w:ascii="Book Antiqua" w:hAnsi="Book Antiqua"/>
                <w:sz w:val="24"/>
                <w:highlight w:val="yellow"/>
              </w:rPr>
              <w:t>Drop-in</w:t>
            </w:r>
            <w:r w:rsidR="0087149A">
              <w:rPr>
                <w:rFonts w:ascii="Book Antiqua" w:hAnsi="Book Antiqua"/>
                <w:sz w:val="24"/>
                <w:highlight w:val="yellow"/>
              </w:rPr>
              <w:t xml:space="preserve"> - </w:t>
            </w:r>
            <w:r w:rsidRPr="006D3F85">
              <w:rPr>
                <w:rFonts w:ascii="Book Antiqua" w:hAnsi="Book Antiqua"/>
                <w:sz w:val="24"/>
                <w:highlight w:val="yellow"/>
              </w:rPr>
              <w:br/>
              <w:t>YOUR CLASS</w:t>
            </w:r>
            <w:r w:rsidR="0087149A">
              <w:rPr>
                <w:rFonts w:ascii="Book Antiqua" w:hAnsi="Book Antiqua"/>
                <w:sz w:val="24"/>
              </w:rPr>
              <w:br/>
            </w:r>
          </w:p>
        </w:tc>
        <w:tc>
          <w:tcPr>
            <w:tcW w:w="1731" w:type="dxa"/>
          </w:tcPr>
          <w:p w:rsidR="006D3F85" w:rsidRPr="0087149A" w:rsidRDefault="006D3F85" w:rsidP="006D3F85">
            <w:pPr>
              <w:pStyle w:val="ListParagraph"/>
              <w:ind w:left="0"/>
              <w:rPr>
                <w:rFonts w:ascii="Book Antiqua" w:hAnsi="Book Antiqua"/>
                <w:i/>
                <w:sz w:val="24"/>
              </w:rPr>
            </w:pPr>
            <w:r w:rsidRPr="0087149A">
              <w:rPr>
                <w:rFonts w:ascii="Book Antiqua" w:hAnsi="Book Antiqua"/>
                <w:i/>
                <w:sz w:val="24"/>
              </w:rPr>
              <w:t>Make-Ups and by appointment only</w:t>
            </w:r>
          </w:p>
        </w:tc>
      </w:tr>
    </w:tbl>
    <w:p w:rsidR="00166B12" w:rsidRDefault="003D4BF5" w:rsidP="00F86303">
      <w:pPr>
        <w:spacing w:after="0"/>
        <w:rPr>
          <w:rFonts w:ascii="Book Antiqua" w:hAnsi="Book Antiqua"/>
          <w:sz w:val="24"/>
        </w:rPr>
      </w:pPr>
      <w:r w:rsidRPr="0009100A">
        <w:rPr>
          <w:rFonts w:ascii="Book Antiqua" w:hAnsi="Book Antiqua"/>
          <w:noProof/>
          <w:sz w:val="24"/>
        </w:rPr>
        <mc:AlternateContent>
          <mc:Choice Requires="wps">
            <w:drawing>
              <wp:anchor distT="0" distB="0" distL="114300" distR="114300" simplePos="0" relativeHeight="251666432" behindDoc="0" locked="0" layoutInCell="1" allowOverlap="1" wp14:anchorId="731F28F1" wp14:editId="0D72A0E3">
                <wp:simplePos x="0" y="0"/>
                <wp:positionH relativeFrom="column">
                  <wp:posOffset>3007995</wp:posOffset>
                </wp:positionH>
                <wp:positionV relativeFrom="paragraph">
                  <wp:posOffset>172720</wp:posOffset>
                </wp:positionV>
                <wp:extent cx="3075305" cy="11398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139825"/>
                        </a:xfrm>
                        <a:prstGeom prst="rect">
                          <a:avLst/>
                        </a:prstGeom>
                        <a:noFill/>
                        <a:ln w="9525">
                          <a:noFill/>
                          <a:miter lim="800000"/>
                          <a:headEnd/>
                          <a:tailEnd/>
                        </a:ln>
                      </wps:spPr>
                      <wps:txbx>
                        <w:txbxContent>
                          <w:p w:rsidR="003D4BF5" w:rsidRPr="0009100A" w:rsidRDefault="003D4BF5" w:rsidP="003D4BF5">
                            <w:pPr>
                              <w:rPr>
                                <w:rFonts w:ascii="Book Antiqua" w:eastAsia="Arial" w:hAnsi="Book Antiqua" w:cs="Arial"/>
                              </w:rPr>
                            </w:pPr>
                            <w:r w:rsidRPr="0009100A">
                              <w:rPr>
                                <w:rFonts w:ascii="Book Antiqua" w:eastAsia="Arial" w:hAnsi="Book Antiqua" w:cs="Arial"/>
                              </w:rPr>
                              <w:t>Semester grades will be calculated as follows:</w:t>
                            </w:r>
                          </w:p>
                          <w:p w:rsidR="003D4BF5" w:rsidRPr="0009100A" w:rsidRDefault="003D4BF5" w:rsidP="003D4BF5">
                            <w:pPr>
                              <w:spacing w:after="0"/>
                              <w:rPr>
                                <w:rFonts w:ascii="Book Antiqua" w:eastAsia="Arial" w:hAnsi="Book Antiqua" w:cs="Arial"/>
                              </w:rPr>
                            </w:pPr>
                            <w:r w:rsidRPr="0009100A">
                              <w:rPr>
                                <w:rFonts w:ascii="Book Antiqua" w:eastAsia="Arial" w:hAnsi="Book Antiqua" w:cs="Arial"/>
                              </w:rPr>
                              <w:tab/>
                              <w:t>Semester 1=</w:t>
                            </w:r>
                            <w:r w:rsidRPr="0009100A">
                              <w:rPr>
                                <w:rFonts w:ascii="Book Antiqua" w:eastAsia="Arial" w:hAnsi="Book Antiqua" w:cs="Arial"/>
                              </w:rPr>
                              <w:tab/>
                            </w:r>
                            <w:r w:rsidRPr="0009100A">
                              <w:rPr>
                                <w:rFonts w:ascii="Book Antiqua" w:eastAsia="Arial" w:hAnsi="Book Antiqua" w:cs="Arial"/>
                              </w:rPr>
                              <w:tab/>
                              <w:t>40%</w:t>
                            </w:r>
                          </w:p>
                          <w:p w:rsidR="003D4BF5" w:rsidRPr="0009100A" w:rsidRDefault="003D4BF5" w:rsidP="003D4BF5">
                            <w:pPr>
                              <w:spacing w:after="0"/>
                              <w:rPr>
                                <w:rFonts w:ascii="Book Antiqua" w:eastAsia="Arial" w:hAnsi="Book Antiqua" w:cs="Arial"/>
                              </w:rPr>
                            </w:pPr>
                            <w:r w:rsidRPr="0009100A">
                              <w:rPr>
                                <w:rFonts w:ascii="Book Antiqua" w:eastAsia="Arial" w:hAnsi="Book Antiqua" w:cs="Arial"/>
                              </w:rPr>
                              <w:tab/>
                              <w:t>Semester 2=</w:t>
                            </w:r>
                            <w:r w:rsidRPr="0009100A">
                              <w:rPr>
                                <w:rFonts w:ascii="Book Antiqua" w:eastAsia="Arial" w:hAnsi="Book Antiqua" w:cs="Arial"/>
                              </w:rPr>
                              <w:tab/>
                            </w:r>
                            <w:r w:rsidRPr="0009100A">
                              <w:rPr>
                                <w:rFonts w:ascii="Book Antiqua" w:eastAsia="Arial" w:hAnsi="Book Antiqua" w:cs="Arial"/>
                              </w:rPr>
                              <w:tab/>
                              <w:t>40%</w:t>
                            </w:r>
                          </w:p>
                          <w:p w:rsidR="003D4BF5" w:rsidRPr="0009100A" w:rsidRDefault="003D4BF5" w:rsidP="003D4BF5">
                            <w:pPr>
                              <w:spacing w:after="0"/>
                              <w:rPr>
                                <w:rFonts w:ascii="Book Antiqua" w:eastAsia="Arial" w:hAnsi="Book Antiqua" w:cs="Arial"/>
                              </w:rPr>
                            </w:pPr>
                            <w:r w:rsidRPr="0009100A">
                              <w:rPr>
                                <w:rFonts w:ascii="Book Antiqua" w:eastAsia="Arial" w:hAnsi="Book Antiqua" w:cs="Arial"/>
                              </w:rPr>
                              <w:tab/>
                              <w:t>Semester Exam=</w:t>
                            </w:r>
                            <w:r w:rsidRPr="0009100A">
                              <w:rPr>
                                <w:rFonts w:ascii="Book Antiqua" w:eastAsia="Arial" w:hAnsi="Book Antiqua" w:cs="Arial"/>
                              </w:rPr>
                              <w:tab/>
                              <w:t>20%</w:t>
                            </w:r>
                          </w:p>
                          <w:p w:rsidR="003D4BF5" w:rsidRPr="0009100A" w:rsidRDefault="003D4BF5" w:rsidP="003D4BF5">
                            <w:pP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6.85pt;margin-top:13.6pt;width:242.15pt;height: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" filled="f" stroked="f">
                <v:textbox>
                  <w:txbxContent>
                    <w:p w:rsidR="003D4BF5" w:rsidRPr="0009100A" w:rsidRDefault="003D4BF5" w:rsidP="003D4BF5">
                      <w:pPr>
                        <w:rPr>
                          <w:rFonts w:ascii="Book Antiqua" w:eastAsia="Arial" w:hAnsi="Book Antiqua" w:cs="Arial"/>
                        </w:rPr>
                      </w:pPr>
                      <w:r w:rsidRPr="0009100A">
                        <w:rPr>
                          <w:rFonts w:ascii="Book Antiqua" w:eastAsia="Arial" w:hAnsi="Book Antiqua" w:cs="Arial"/>
                        </w:rPr>
                        <w:t>Semester grades will be calculated as follows:</w:t>
                      </w:r>
                    </w:p>
                    <w:p w:rsidR="003D4BF5" w:rsidRPr="0009100A" w:rsidRDefault="003D4BF5" w:rsidP="003D4BF5">
                      <w:pPr>
                        <w:spacing w:after="0"/>
                        <w:rPr>
                          <w:rFonts w:ascii="Book Antiqua" w:eastAsia="Arial" w:hAnsi="Book Antiqua" w:cs="Arial"/>
                        </w:rPr>
                      </w:pPr>
                      <w:r w:rsidRPr="0009100A">
                        <w:rPr>
                          <w:rFonts w:ascii="Book Antiqua" w:eastAsia="Arial" w:hAnsi="Book Antiqua" w:cs="Arial"/>
                        </w:rPr>
                        <w:tab/>
                        <w:t>Semester 1=</w:t>
                      </w:r>
                      <w:r w:rsidRPr="0009100A">
                        <w:rPr>
                          <w:rFonts w:ascii="Book Antiqua" w:eastAsia="Arial" w:hAnsi="Book Antiqua" w:cs="Arial"/>
                        </w:rPr>
                        <w:tab/>
                      </w:r>
                      <w:r w:rsidRPr="0009100A">
                        <w:rPr>
                          <w:rFonts w:ascii="Book Antiqua" w:eastAsia="Arial" w:hAnsi="Book Antiqua" w:cs="Arial"/>
                        </w:rPr>
                        <w:tab/>
                        <w:t>40%</w:t>
                      </w:r>
                    </w:p>
                    <w:p w:rsidR="003D4BF5" w:rsidRPr="0009100A" w:rsidRDefault="003D4BF5" w:rsidP="003D4BF5">
                      <w:pPr>
                        <w:spacing w:after="0"/>
                        <w:rPr>
                          <w:rFonts w:ascii="Book Antiqua" w:eastAsia="Arial" w:hAnsi="Book Antiqua" w:cs="Arial"/>
                        </w:rPr>
                      </w:pPr>
                      <w:r w:rsidRPr="0009100A">
                        <w:rPr>
                          <w:rFonts w:ascii="Book Antiqua" w:eastAsia="Arial" w:hAnsi="Book Antiqua" w:cs="Arial"/>
                        </w:rPr>
                        <w:tab/>
                        <w:t>Semester 2=</w:t>
                      </w:r>
                      <w:r w:rsidRPr="0009100A">
                        <w:rPr>
                          <w:rFonts w:ascii="Book Antiqua" w:eastAsia="Arial" w:hAnsi="Book Antiqua" w:cs="Arial"/>
                        </w:rPr>
                        <w:tab/>
                      </w:r>
                      <w:r w:rsidRPr="0009100A">
                        <w:rPr>
                          <w:rFonts w:ascii="Book Antiqua" w:eastAsia="Arial" w:hAnsi="Book Antiqua" w:cs="Arial"/>
                        </w:rPr>
                        <w:tab/>
                        <w:t>40%</w:t>
                      </w:r>
                    </w:p>
                    <w:p w:rsidR="003D4BF5" w:rsidRPr="0009100A" w:rsidRDefault="003D4BF5" w:rsidP="003D4BF5">
                      <w:pPr>
                        <w:spacing w:after="0"/>
                        <w:rPr>
                          <w:rFonts w:ascii="Book Antiqua" w:eastAsia="Arial" w:hAnsi="Book Antiqua" w:cs="Arial"/>
                        </w:rPr>
                      </w:pPr>
                      <w:r w:rsidRPr="0009100A">
                        <w:rPr>
                          <w:rFonts w:ascii="Book Antiqua" w:eastAsia="Arial" w:hAnsi="Book Antiqua" w:cs="Arial"/>
                        </w:rPr>
                        <w:tab/>
                        <w:t>Semester Exam=</w:t>
                      </w:r>
                      <w:r w:rsidRPr="0009100A">
                        <w:rPr>
                          <w:rFonts w:ascii="Book Antiqua" w:eastAsia="Arial" w:hAnsi="Book Antiqua" w:cs="Arial"/>
                        </w:rPr>
                        <w:tab/>
                        <w:t>20%</w:t>
                      </w:r>
                    </w:p>
                    <w:p w:rsidR="003D4BF5" w:rsidRPr="0009100A" w:rsidRDefault="003D4BF5" w:rsidP="003D4BF5">
                      <w:pPr>
                        <w:rPr>
                          <w:rFonts w:ascii="Book Antiqua" w:hAnsi="Book Antiqua"/>
                        </w:rPr>
                      </w:pPr>
                    </w:p>
                  </w:txbxContent>
                </v:textbox>
              </v:shape>
            </w:pict>
          </mc:Fallback>
        </mc:AlternateContent>
      </w:r>
    </w:p>
    <w:p w:rsidR="00F927A1" w:rsidRDefault="00F927A1" w:rsidP="00166B12">
      <w:pPr>
        <w:spacing w:after="0"/>
        <w:ind w:left="1440" w:hanging="1440"/>
        <w:rPr>
          <w:rFonts w:ascii="Book Antiqua" w:hAnsi="Book Antiqua"/>
          <w:sz w:val="24"/>
        </w:rPr>
      </w:pPr>
      <w:r w:rsidRPr="00F927A1">
        <w:rPr>
          <w:rFonts w:ascii="Book Antiqua" w:hAnsi="Book Antiqua"/>
          <w:b/>
          <w:sz w:val="24"/>
        </w:rPr>
        <w:t>Grading:</w:t>
      </w:r>
      <w:r>
        <w:rPr>
          <w:rFonts w:ascii="Book Antiqua" w:hAnsi="Book Antiqua"/>
          <w:sz w:val="24"/>
        </w:rPr>
        <w:tab/>
        <w:t xml:space="preserve">100 – </w:t>
      </w:r>
      <w:r w:rsidR="0087149A">
        <w:rPr>
          <w:rFonts w:ascii="Book Antiqua" w:hAnsi="Book Antiqua"/>
          <w:sz w:val="24"/>
        </w:rPr>
        <w:t>89.5</w:t>
      </w:r>
      <w:r>
        <w:rPr>
          <w:rFonts w:ascii="Book Antiqua" w:hAnsi="Book Antiqua"/>
          <w:sz w:val="24"/>
        </w:rPr>
        <w:t xml:space="preserve"> …</w:t>
      </w:r>
      <w:r w:rsidR="0087149A">
        <w:rPr>
          <w:rFonts w:ascii="Book Antiqua" w:hAnsi="Book Antiqua"/>
          <w:sz w:val="24"/>
        </w:rPr>
        <w:t>…</w:t>
      </w:r>
      <w:r>
        <w:rPr>
          <w:rFonts w:ascii="Book Antiqua" w:hAnsi="Book Antiqua"/>
          <w:sz w:val="24"/>
        </w:rPr>
        <w:t xml:space="preserve">…. A </w:t>
      </w:r>
    </w:p>
    <w:p w:rsidR="00F927A1" w:rsidRDefault="00F86303" w:rsidP="00166B12">
      <w:pPr>
        <w:spacing w:after="0"/>
        <w:ind w:left="1440" w:hanging="1440"/>
        <w:rPr>
          <w:rFonts w:ascii="Book Antiqua" w:hAnsi="Book Antiqua"/>
          <w:sz w:val="24"/>
        </w:rPr>
      </w:pPr>
      <w:r>
        <w:rPr>
          <w:rFonts w:ascii="Book Antiqua" w:hAnsi="Book Antiqua"/>
          <w:sz w:val="24"/>
        </w:rPr>
        <w:tab/>
        <w:t>89</w:t>
      </w:r>
      <w:r w:rsidR="0087149A">
        <w:rPr>
          <w:rFonts w:ascii="Book Antiqua" w:hAnsi="Book Antiqua"/>
          <w:sz w:val="24"/>
        </w:rPr>
        <w:t>.4</w:t>
      </w:r>
      <w:r w:rsidR="00F927A1">
        <w:rPr>
          <w:rFonts w:ascii="Book Antiqua" w:hAnsi="Book Antiqua"/>
          <w:sz w:val="24"/>
        </w:rPr>
        <w:t xml:space="preserve"> </w:t>
      </w:r>
      <w:r w:rsidR="0087149A">
        <w:rPr>
          <w:rFonts w:ascii="Book Antiqua" w:hAnsi="Book Antiqua"/>
          <w:sz w:val="24"/>
        </w:rPr>
        <w:t>–</w:t>
      </w:r>
      <w:r w:rsidR="00F927A1">
        <w:rPr>
          <w:rFonts w:ascii="Book Antiqua" w:hAnsi="Book Antiqua"/>
          <w:sz w:val="24"/>
        </w:rPr>
        <w:t xml:space="preserve"> </w:t>
      </w:r>
      <w:r w:rsidR="0087149A">
        <w:rPr>
          <w:rFonts w:ascii="Book Antiqua" w:hAnsi="Book Antiqua"/>
          <w:sz w:val="24"/>
        </w:rPr>
        <w:t>79.5</w:t>
      </w:r>
      <w:r w:rsidR="00F927A1">
        <w:rPr>
          <w:rFonts w:ascii="Book Antiqua" w:hAnsi="Book Antiqua"/>
          <w:sz w:val="24"/>
        </w:rPr>
        <w:t xml:space="preserve">………. B </w:t>
      </w:r>
    </w:p>
    <w:p w:rsidR="00F927A1" w:rsidRDefault="00F927A1" w:rsidP="00F927A1">
      <w:pPr>
        <w:spacing w:after="0"/>
        <w:ind w:left="1440" w:hanging="1440"/>
        <w:rPr>
          <w:rFonts w:ascii="Book Antiqua" w:hAnsi="Book Antiqua"/>
          <w:sz w:val="24"/>
        </w:rPr>
      </w:pPr>
      <w:r>
        <w:rPr>
          <w:rFonts w:ascii="Book Antiqua" w:hAnsi="Book Antiqua"/>
          <w:sz w:val="24"/>
        </w:rPr>
        <w:tab/>
      </w:r>
      <w:r w:rsidR="00F86303">
        <w:rPr>
          <w:rFonts w:ascii="Book Antiqua" w:hAnsi="Book Antiqua"/>
          <w:sz w:val="24"/>
        </w:rPr>
        <w:t>79</w:t>
      </w:r>
      <w:r w:rsidR="0087149A">
        <w:rPr>
          <w:rFonts w:ascii="Book Antiqua" w:hAnsi="Book Antiqua"/>
          <w:sz w:val="24"/>
        </w:rPr>
        <w:t>.4</w:t>
      </w:r>
      <w:r>
        <w:rPr>
          <w:rFonts w:ascii="Book Antiqua" w:hAnsi="Book Antiqua"/>
          <w:sz w:val="24"/>
        </w:rPr>
        <w:t xml:space="preserve"> </w:t>
      </w:r>
      <w:r w:rsidR="0087149A">
        <w:rPr>
          <w:rFonts w:ascii="Book Antiqua" w:hAnsi="Book Antiqua"/>
          <w:sz w:val="24"/>
        </w:rPr>
        <w:t>–</w:t>
      </w:r>
      <w:r>
        <w:rPr>
          <w:rFonts w:ascii="Book Antiqua" w:hAnsi="Book Antiqua"/>
          <w:sz w:val="24"/>
        </w:rPr>
        <w:t xml:space="preserve"> </w:t>
      </w:r>
      <w:r w:rsidR="0087149A">
        <w:rPr>
          <w:rFonts w:ascii="Book Antiqua" w:hAnsi="Book Antiqua"/>
          <w:sz w:val="24"/>
        </w:rPr>
        <w:t>69.5</w:t>
      </w:r>
      <w:r>
        <w:rPr>
          <w:rFonts w:ascii="Book Antiqua" w:hAnsi="Book Antiqua"/>
          <w:sz w:val="24"/>
        </w:rPr>
        <w:t xml:space="preserve">………. C </w:t>
      </w:r>
    </w:p>
    <w:p w:rsidR="00F927A1" w:rsidRDefault="00F927A1" w:rsidP="00F927A1">
      <w:pPr>
        <w:spacing w:after="0"/>
        <w:ind w:left="1440" w:hanging="1440"/>
        <w:rPr>
          <w:rFonts w:ascii="Book Antiqua" w:hAnsi="Book Antiqua"/>
          <w:sz w:val="24"/>
        </w:rPr>
      </w:pPr>
      <w:r>
        <w:rPr>
          <w:rFonts w:ascii="Book Antiqua" w:hAnsi="Book Antiqua"/>
          <w:sz w:val="24"/>
        </w:rPr>
        <w:tab/>
      </w:r>
      <w:r w:rsidR="00F86303">
        <w:rPr>
          <w:rFonts w:ascii="Book Antiqua" w:hAnsi="Book Antiqua"/>
          <w:sz w:val="24"/>
        </w:rPr>
        <w:t>69</w:t>
      </w:r>
      <w:r w:rsidR="0087149A">
        <w:rPr>
          <w:rFonts w:ascii="Book Antiqua" w:hAnsi="Book Antiqua"/>
          <w:sz w:val="24"/>
        </w:rPr>
        <w:t>.4 – 59.5</w:t>
      </w:r>
      <w:r>
        <w:rPr>
          <w:rFonts w:ascii="Book Antiqua" w:hAnsi="Book Antiqua"/>
          <w:sz w:val="24"/>
        </w:rPr>
        <w:t xml:space="preserve">………. D </w:t>
      </w:r>
    </w:p>
    <w:p w:rsidR="00E8780E" w:rsidRDefault="00F927A1" w:rsidP="0097625B">
      <w:pPr>
        <w:spacing w:after="0"/>
        <w:ind w:left="1440" w:hanging="1440"/>
        <w:rPr>
          <w:rFonts w:ascii="Book Antiqua" w:hAnsi="Book Antiqua"/>
          <w:sz w:val="24"/>
        </w:rPr>
      </w:pPr>
      <w:r>
        <w:rPr>
          <w:rFonts w:ascii="Book Antiqua" w:hAnsi="Book Antiqua"/>
          <w:sz w:val="24"/>
        </w:rPr>
        <w:tab/>
      </w:r>
      <w:r w:rsidR="00F86303">
        <w:rPr>
          <w:rFonts w:ascii="Book Antiqua" w:hAnsi="Book Antiqua"/>
          <w:sz w:val="24"/>
        </w:rPr>
        <w:t>59</w:t>
      </w:r>
      <w:r w:rsidR="0087149A">
        <w:rPr>
          <w:rFonts w:ascii="Book Antiqua" w:hAnsi="Book Antiqua"/>
          <w:sz w:val="24"/>
        </w:rPr>
        <w:t>.4</w:t>
      </w:r>
      <w:r>
        <w:rPr>
          <w:rFonts w:ascii="Book Antiqua" w:hAnsi="Book Antiqua"/>
          <w:sz w:val="24"/>
        </w:rPr>
        <w:t xml:space="preserve"> &amp; below…</w:t>
      </w:r>
      <w:r w:rsidR="0087149A">
        <w:rPr>
          <w:rFonts w:ascii="Book Antiqua" w:hAnsi="Book Antiqua"/>
          <w:sz w:val="24"/>
        </w:rPr>
        <w:t>…</w:t>
      </w:r>
      <w:r>
        <w:rPr>
          <w:rFonts w:ascii="Book Antiqua" w:hAnsi="Book Antiqua"/>
          <w:sz w:val="24"/>
        </w:rPr>
        <w:t>. F</w:t>
      </w:r>
    </w:p>
    <w:p w:rsidR="00F927A1" w:rsidRDefault="000E2C85" w:rsidP="00F927A1">
      <w:pPr>
        <w:spacing w:after="0"/>
        <w:ind w:left="1440" w:hanging="1440"/>
        <w:rPr>
          <w:rFonts w:ascii="Book Antiqua" w:hAnsi="Book Antiqua"/>
          <w:sz w:val="24"/>
        </w:rPr>
      </w:pPr>
      <w:r>
        <w:rPr>
          <w:rFonts w:ascii="Book Antiqua" w:hAnsi="Book Antiqua"/>
          <w:b/>
          <w:sz w:val="24"/>
        </w:rPr>
        <w:t>Required Materials:</w:t>
      </w:r>
    </w:p>
    <w:p w:rsidR="000E2C85" w:rsidRDefault="007478CC" w:rsidP="007478CC">
      <w:pPr>
        <w:pStyle w:val="ListParagraph"/>
        <w:tabs>
          <w:tab w:val="left" w:pos="2160"/>
        </w:tabs>
        <w:spacing w:after="0"/>
        <w:ind w:left="1440"/>
        <w:rPr>
          <w:rFonts w:ascii="Book Antiqua" w:hAnsi="Book Antiqua"/>
          <w:sz w:val="24"/>
        </w:rPr>
      </w:pPr>
      <w:r>
        <w:rPr>
          <w:rFonts w:ascii="Book Antiqua" w:hAnsi="Book Antiqua"/>
          <w:sz w:val="24"/>
        </w:rPr>
        <w:t xml:space="preserve">You will receive a textbook to </w:t>
      </w:r>
      <w:r>
        <w:rPr>
          <w:rFonts w:ascii="Book Antiqua" w:hAnsi="Book Antiqua"/>
          <w:b/>
          <w:i/>
          <w:sz w:val="24"/>
          <w:u w:val="single"/>
        </w:rPr>
        <w:t xml:space="preserve">keep at </w:t>
      </w:r>
      <w:r w:rsidRPr="007478CC">
        <w:rPr>
          <w:rFonts w:ascii="Book Antiqua" w:hAnsi="Book Antiqua"/>
          <w:b/>
          <w:i/>
          <w:sz w:val="24"/>
          <w:u w:val="single"/>
        </w:rPr>
        <w:t>home</w:t>
      </w:r>
      <w:r>
        <w:rPr>
          <w:rFonts w:ascii="Book Antiqua" w:hAnsi="Book Antiqua"/>
          <w:sz w:val="24"/>
        </w:rPr>
        <w:t xml:space="preserve">. </w:t>
      </w:r>
      <w:r w:rsidRPr="007478CC">
        <w:rPr>
          <w:rFonts w:ascii="Book Antiqua" w:hAnsi="Book Antiqua"/>
          <w:sz w:val="24"/>
        </w:rPr>
        <w:t>Please</w:t>
      </w:r>
      <w:r>
        <w:rPr>
          <w:rFonts w:ascii="Book Antiqua" w:hAnsi="Book Antiqua"/>
          <w:sz w:val="24"/>
        </w:rPr>
        <w:t xml:space="preserve"> come to class prepared with:</w:t>
      </w:r>
    </w:p>
    <w:p w:rsidR="007478CC" w:rsidRDefault="006D3F85" w:rsidP="007478CC">
      <w:pPr>
        <w:pStyle w:val="ListParagraph"/>
        <w:numPr>
          <w:ilvl w:val="0"/>
          <w:numId w:val="1"/>
        </w:numPr>
        <w:tabs>
          <w:tab w:val="left" w:pos="2160"/>
        </w:tabs>
        <w:spacing w:after="0"/>
        <w:rPr>
          <w:rFonts w:ascii="Book Antiqua" w:hAnsi="Book Antiqua"/>
          <w:sz w:val="24"/>
        </w:rPr>
      </w:pPr>
      <w:r>
        <w:rPr>
          <w:rFonts w:ascii="Book Antiqua" w:hAnsi="Book Antiqua"/>
          <w:sz w:val="24"/>
        </w:rPr>
        <w:t>A calculator</w:t>
      </w:r>
    </w:p>
    <w:p w:rsidR="007478CC" w:rsidRDefault="007478CC" w:rsidP="007478CC">
      <w:pPr>
        <w:pStyle w:val="ListParagraph"/>
        <w:numPr>
          <w:ilvl w:val="0"/>
          <w:numId w:val="1"/>
        </w:numPr>
        <w:tabs>
          <w:tab w:val="left" w:pos="2160"/>
        </w:tabs>
        <w:spacing w:after="0"/>
        <w:rPr>
          <w:rFonts w:ascii="Book Antiqua" w:hAnsi="Book Antiqua"/>
          <w:sz w:val="24"/>
        </w:rPr>
      </w:pPr>
      <w:r>
        <w:rPr>
          <w:rFonts w:ascii="Book Antiqua" w:hAnsi="Book Antiqua"/>
          <w:sz w:val="24"/>
        </w:rPr>
        <w:t>Pen or pencil</w:t>
      </w:r>
    </w:p>
    <w:p w:rsidR="007478CC" w:rsidRPr="007478CC" w:rsidRDefault="0087149A" w:rsidP="007478CC">
      <w:pPr>
        <w:pStyle w:val="ListParagraph"/>
        <w:numPr>
          <w:ilvl w:val="0"/>
          <w:numId w:val="1"/>
        </w:numPr>
        <w:tabs>
          <w:tab w:val="left" w:pos="2160"/>
        </w:tabs>
        <w:spacing w:after="0"/>
        <w:rPr>
          <w:rFonts w:ascii="Book Antiqua" w:hAnsi="Book Antiqua"/>
          <w:sz w:val="24"/>
        </w:rPr>
      </w:pPr>
      <w:r>
        <w:rPr>
          <w:rFonts w:ascii="Book Antiqua" w:hAnsi="Book Antiqua"/>
          <w:sz w:val="24"/>
        </w:rPr>
        <w:t>A Binder</w:t>
      </w:r>
      <w:r w:rsidR="004E7DF5">
        <w:rPr>
          <w:rFonts w:ascii="Book Antiqua" w:hAnsi="Book Antiqua"/>
          <w:sz w:val="24"/>
        </w:rPr>
        <w:t xml:space="preserve"> or folder</w:t>
      </w:r>
    </w:p>
    <w:p w:rsidR="00BF6A06" w:rsidRDefault="00BF6A06" w:rsidP="00BF6A06">
      <w:pPr>
        <w:tabs>
          <w:tab w:val="left" w:pos="2160"/>
        </w:tabs>
        <w:spacing w:after="0"/>
        <w:rPr>
          <w:rFonts w:ascii="Book Antiqua" w:hAnsi="Book Antiqua"/>
          <w:sz w:val="24"/>
        </w:rPr>
      </w:pPr>
    </w:p>
    <w:p w:rsidR="00BF6A06" w:rsidRDefault="00BF6A06" w:rsidP="00BF6A06">
      <w:pPr>
        <w:tabs>
          <w:tab w:val="left" w:pos="2160"/>
        </w:tabs>
        <w:spacing w:after="0"/>
        <w:rPr>
          <w:rFonts w:ascii="Book Antiqua" w:hAnsi="Book Antiqua"/>
          <w:sz w:val="24"/>
        </w:rPr>
      </w:pPr>
      <w:r>
        <w:rPr>
          <w:rFonts w:ascii="Book Antiqua" w:hAnsi="Book Antiqua"/>
          <w:b/>
          <w:sz w:val="24"/>
        </w:rPr>
        <w:t>Tardiness &amp; Attendance:</w:t>
      </w:r>
    </w:p>
    <w:p w:rsidR="00BF6A06" w:rsidRDefault="00BF6A06" w:rsidP="00BF6A06">
      <w:pPr>
        <w:tabs>
          <w:tab w:val="left" w:pos="1350"/>
        </w:tabs>
        <w:spacing w:after="0"/>
        <w:ind w:left="1350"/>
        <w:rPr>
          <w:rFonts w:ascii="Book Antiqua" w:hAnsi="Book Antiqua"/>
          <w:sz w:val="24"/>
        </w:rPr>
      </w:pPr>
      <w:r>
        <w:rPr>
          <w:rFonts w:ascii="Book Antiqua" w:hAnsi="Book Antiqua"/>
          <w:sz w:val="24"/>
        </w:rPr>
        <w:tab/>
        <w:t xml:space="preserve">This class will follow the </w:t>
      </w:r>
      <w:r w:rsidR="00A85151">
        <w:rPr>
          <w:rFonts w:ascii="Book Antiqua" w:hAnsi="Book Antiqua"/>
          <w:sz w:val="24"/>
        </w:rPr>
        <w:t>Shaker Heights</w:t>
      </w:r>
      <w:r>
        <w:rPr>
          <w:rFonts w:ascii="Book Antiqua" w:hAnsi="Book Antiqua"/>
          <w:sz w:val="24"/>
        </w:rPr>
        <w:t xml:space="preserve"> guidelines for attendance and tardiness. Please review these guidelines. Your success in this course is very much dependent on </w:t>
      </w:r>
      <w:r w:rsidR="004158D8">
        <w:rPr>
          <w:rFonts w:ascii="Book Antiqua" w:hAnsi="Book Antiqua"/>
          <w:sz w:val="24"/>
        </w:rPr>
        <w:t xml:space="preserve">your </w:t>
      </w:r>
      <w:r>
        <w:rPr>
          <w:rFonts w:ascii="Book Antiqua" w:hAnsi="Book Antiqua"/>
          <w:sz w:val="24"/>
        </w:rPr>
        <w:t xml:space="preserve">consistent attendance and punctuality. </w:t>
      </w:r>
    </w:p>
    <w:p w:rsidR="00BF6A06" w:rsidRDefault="00BF6A06" w:rsidP="00BF6A06">
      <w:pPr>
        <w:tabs>
          <w:tab w:val="left" w:pos="1350"/>
        </w:tabs>
        <w:spacing w:after="0"/>
        <w:rPr>
          <w:rFonts w:ascii="Book Antiqua" w:hAnsi="Book Antiqua"/>
          <w:sz w:val="24"/>
        </w:rPr>
      </w:pPr>
    </w:p>
    <w:p w:rsidR="00BF6A06" w:rsidRDefault="00BF6A06" w:rsidP="00BF6A06">
      <w:pPr>
        <w:tabs>
          <w:tab w:val="left" w:pos="1350"/>
        </w:tabs>
        <w:spacing w:after="0"/>
        <w:rPr>
          <w:rFonts w:ascii="Book Antiqua" w:hAnsi="Book Antiqua"/>
          <w:sz w:val="24"/>
        </w:rPr>
      </w:pPr>
      <w:r>
        <w:rPr>
          <w:rFonts w:ascii="Book Antiqua" w:hAnsi="Book Antiqua"/>
          <w:b/>
          <w:sz w:val="24"/>
        </w:rPr>
        <w:t>Make-up Assignments &amp; Tests:</w:t>
      </w:r>
    </w:p>
    <w:p w:rsidR="007E12B6" w:rsidRPr="00BF6A06" w:rsidRDefault="007E12B6" w:rsidP="007478CC">
      <w:pPr>
        <w:tabs>
          <w:tab w:val="left" w:pos="1350"/>
        </w:tabs>
        <w:spacing w:after="0"/>
        <w:ind w:left="1350"/>
        <w:rPr>
          <w:rFonts w:ascii="Book Antiqua" w:hAnsi="Book Antiqua"/>
          <w:sz w:val="24"/>
        </w:rPr>
      </w:pPr>
      <w:r>
        <w:rPr>
          <w:rFonts w:ascii="Book Antiqua" w:hAnsi="Book Antiqua"/>
          <w:sz w:val="24"/>
        </w:rPr>
        <w:tab/>
        <w:t xml:space="preserve">Students who have </w:t>
      </w:r>
      <w:r w:rsidR="00A85151">
        <w:rPr>
          <w:rFonts w:ascii="Book Antiqua" w:hAnsi="Book Antiqua"/>
          <w:sz w:val="24"/>
        </w:rPr>
        <w:t>missed</w:t>
      </w:r>
      <w:r w:rsidR="00345CBA">
        <w:rPr>
          <w:rFonts w:ascii="Book Antiqua" w:hAnsi="Book Antiqua"/>
          <w:sz w:val="24"/>
        </w:rPr>
        <w:t xml:space="preserve"> a test or quiz </w:t>
      </w:r>
      <w:r w:rsidR="00A85151">
        <w:rPr>
          <w:rFonts w:ascii="Book Antiqua" w:hAnsi="Book Antiqua"/>
          <w:sz w:val="24"/>
        </w:rPr>
        <w:t xml:space="preserve">MUST sign up with Ms. </w:t>
      </w:r>
      <w:r w:rsidR="00531322">
        <w:rPr>
          <w:rFonts w:ascii="Book Antiqua" w:hAnsi="Book Antiqua"/>
          <w:sz w:val="24"/>
        </w:rPr>
        <w:t xml:space="preserve">Crowley </w:t>
      </w:r>
      <w:r w:rsidR="00A85151">
        <w:rPr>
          <w:rFonts w:ascii="Book Antiqua" w:hAnsi="Book Antiqua"/>
          <w:sz w:val="24"/>
        </w:rPr>
        <w:t>or Ms. Perry to for a time to take the test</w:t>
      </w:r>
      <w:r w:rsidR="00345CBA">
        <w:rPr>
          <w:rFonts w:ascii="Book Antiqua" w:hAnsi="Book Antiqua"/>
          <w:sz w:val="24"/>
        </w:rPr>
        <w:t xml:space="preserve">. </w:t>
      </w:r>
      <w:r w:rsidR="00345CBA" w:rsidRPr="00A85151">
        <w:rPr>
          <w:rFonts w:ascii="Book Antiqua" w:hAnsi="Book Antiqua"/>
          <w:b/>
          <w:i/>
          <w:sz w:val="24"/>
        </w:rPr>
        <w:t xml:space="preserve">Students are responsible for arranging a time with the </w:t>
      </w:r>
      <w:r w:rsidR="00345CBA" w:rsidRPr="00A85151">
        <w:rPr>
          <w:rFonts w:ascii="Book Antiqua" w:hAnsi="Book Antiqua"/>
          <w:b/>
          <w:i/>
          <w:sz w:val="24"/>
        </w:rPr>
        <w:lastRenderedPageBreak/>
        <w:t>instructor</w:t>
      </w:r>
      <w:r w:rsidR="003B3BDE">
        <w:rPr>
          <w:rFonts w:ascii="Book Antiqua" w:hAnsi="Book Antiqua"/>
          <w:b/>
          <w:i/>
          <w:sz w:val="24"/>
        </w:rPr>
        <w:t>s</w:t>
      </w:r>
      <w:r w:rsidR="00345CBA" w:rsidRPr="00A85151">
        <w:rPr>
          <w:rFonts w:ascii="Book Antiqua" w:hAnsi="Book Antiqua"/>
          <w:b/>
          <w:i/>
          <w:sz w:val="24"/>
        </w:rPr>
        <w:t xml:space="preserve"> (after school or during study halls) to make up the test or quiz.</w:t>
      </w:r>
      <w:r w:rsidR="00345CBA">
        <w:rPr>
          <w:rFonts w:ascii="Book Antiqua" w:hAnsi="Book Antiqua"/>
          <w:sz w:val="24"/>
        </w:rPr>
        <w:t xml:space="preserve"> Tests and quizzes not made up within the </w:t>
      </w:r>
      <w:r w:rsidR="00A85151">
        <w:rPr>
          <w:rFonts w:ascii="Book Antiqua" w:hAnsi="Book Antiqua"/>
          <w:sz w:val="24"/>
        </w:rPr>
        <w:t xml:space="preserve">end of the next unit will result in a zero, unless an agreement is made with Ms. </w:t>
      </w:r>
      <w:r w:rsidR="00531322">
        <w:rPr>
          <w:rFonts w:ascii="Book Antiqua" w:hAnsi="Book Antiqua"/>
          <w:sz w:val="24"/>
        </w:rPr>
        <w:t>Crowley</w:t>
      </w:r>
      <w:r w:rsidR="00A85151">
        <w:rPr>
          <w:rFonts w:ascii="Book Antiqua" w:hAnsi="Book Antiqua"/>
          <w:sz w:val="24"/>
        </w:rPr>
        <w:t xml:space="preserve"> or Ms. Perry</w:t>
      </w:r>
      <w:r w:rsidR="00345CBA">
        <w:rPr>
          <w:rFonts w:ascii="Book Antiqua" w:hAnsi="Book Antiqua"/>
          <w:sz w:val="24"/>
        </w:rPr>
        <w:t>.</w:t>
      </w:r>
      <w:r w:rsidR="00531322">
        <w:rPr>
          <w:rFonts w:ascii="Book Antiqua" w:hAnsi="Book Antiqua"/>
          <w:sz w:val="24"/>
        </w:rPr>
        <w:br/>
      </w:r>
    </w:p>
    <w:p w:rsidR="003B3BDE" w:rsidRDefault="003B3BDE" w:rsidP="00F927A1">
      <w:pPr>
        <w:spacing w:after="0"/>
        <w:ind w:left="1440" w:hanging="1440"/>
        <w:rPr>
          <w:rFonts w:ascii="Book Antiqua" w:hAnsi="Book Antiqua"/>
          <w:b/>
          <w:sz w:val="24"/>
        </w:rPr>
      </w:pPr>
      <w:r>
        <w:rPr>
          <w:rFonts w:ascii="Book Antiqua" w:hAnsi="Book Antiqua"/>
          <w:b/>
          <w:sz w:val="24"/>
        </w:rPr>
        <w:t>Make-up Labs</w:t>
      </w:r>
    </w:p>
    <w:p w:rsidR="003B3BDE" w:rsidRPr="003B3BDE" w:rsidRDefault="003B3BDE" w:rsidP="00F927A1">
      <w:pPr>
        <w:spacing w:after="0"/>
        <w:ind w:left="1440" w:hanging="1440"/>
        <w:rPr>
          <w:rFonts w:ascii="Book Antiqua" w:hAnsi="Book Antiqua"/>
          <w:sz w:val="24"/>
        </w:rPr>
      </w:pPr>
      <w:r>
        <w:rPr>
          <w:rFonts w:ascii="Book Antiqua" w:hAnsi="Book Antiqua"/>
          <w:sz w:val="24"/>
        </w:rPr>
        <w:tab/>
        <w:t xml:space="preserve">Students who have missed a lab must see Ms. </w:t>
      </w:r>
      <w:r w:rsidR="00531322">
        <w:rPr>
          <w:rFonts w:ascii="Book Antiqua" w:hAnsi="Book Antiqua"/>
          <w:sz w:val="24"/>
        </w:rPr>
        <w:t>Crowley</w:t>
      </w:r>
      <w:r>
        <w:rPr>
          <w:rFonts w:ascii="Book Antiqua" w:hAnsi="Book Antiqua"/>
          <w:sz w:val="24"/>
        </w:rPr>
        <w:t xml:space="preserve"> or Ms. Perry to make up the lab. Each lab is different and will have different options. </w:t>
      </w:r>
      <w:r>
        <w:rPr>
          <w:rFonts w:ascii="Book Antiqua" w:hAnsi="Book Antiqua"/>
          <w:b/>
          <w:i/>
          <w:sz w:val="24"/>
        </w:rPr>
        <w:t>Students are responsible for arranging a time with the instructors</w:t>
      </w:r>
      <w:r>
        <w:rPr>
          <w:rFonts w:ascii="Book Antiqua" w:hAnsi="Book Antiqua"/>
          <w:sz w:val="24"/>
        </w:rPr>
        <w:t>.</w:t>
      </w:r>
    </w:p>
    <w:p w:rsidR="003B3BDE" w:rsidRDefault="003B3BDE" w:rsidP="00F927A1">
      <w:pPr>
        <w:spacing w:after="0"/>
        <w:ind w:left="1440" w:hanging="1440"/>
        <w:rPr>
          <w:rFonts w:ascii="Book Antiqua" w:hAnsi="Book Antiqua"/>
          <w:b/>
          <w:sz w:val="24"/>
        </w:rPr>
      </w:pPr>
    </w:p>
    <w:p w:rsidR="00F927A1" w:rsidRDefault="003713F0" w:rsidP="00F927A1">
      <w:pPr>
        <w:spacing w:after="0"/>
        <w:ind w:left="1440" w:hanging="1440"/>
        <w:rPr>
          <w:rFonts w:ascii="Book Antiqua" w:hAnsi="Book Antiqua"/>
          <w:b/>
          <w:sz w:val="24"/>
        </w:rPr>
      </w:pPr>
      <w:r>
        <w:rPr>
          <w:rFonts w:ascii="Book Antiqua" w:hAnsi="Book Antiqua"/>
          <w:b/>
          <w:sz w:val="24"/>
        </w:rPr>
        <w:t>Late Work</w:t>
      </w:r>
    </w:p>
    <w:p w:rsidR="00345CBA" w:rsidRPr="003B3BDE" w:rsidRDefault="00345CBA" w:rsidP="003B3BDE">
      <w:pPr>
        <w:spacing w:after="0"/>
        <w:ind w:left="1440" w:hanging="1440"/>
        <w:rPr>
          <w:rFonts w:ascii="Book Antiqua" w:hAnsi="Book Antiqua"/>
          <w:sz w:val="24"/>
        </w:rPr>
      </w:pPr>
      <w:r>
        <w:rPr>
          <w:rFonts w:ascii="Book Antiqua" w:hAnsi="Book Antiqua"/>
          <w:b/>
          <w:sz w:val="24"/>
        </w:rPr>
        <w:tab/>
      </w:r>
      <w:r>
        <w:rPr>
          <w:rFonts w:ascii="Book Antiqua" w:hAnsi="Book Antiqua"/>
          <w:sz w:val="24"/>
        </w:rPr>
        <w:t xml:space="preserve">Late </w:t>
      </w:r>
      <w:proofErr w:type="gramStart"/>
      <w:r w:rsidR="003B3BDE">
        <w:rPr>
          <w:rFonts w:ascii="Book Antiqua" w:hAnsi="Book Antiqua"/>
          <w:sz w:val="24"/>
        </w:rPr>
        <w:t xml:space="preserve">work </w:t>
      </w:r>
      <w:r w:rsidR="009F327B">
        <w:rPr>
          <w:rFonts w:ascii="Book Antiqua" w:hAnsi="Book Antiqua"/>
          <w:sz w:val="24"/>
        </w:rPr>
        <w:t xml:space="preserve"> and</w:t>
      </w:r>
      <w:proofErr w:type="gramEnd"/>
      <w:r w:rsidR="009F327B">
        <w:rPr>
          <w:rFonts w:ascii="Book Antiqua" w:hAnsi="Book Antiqua"/>
          <w:sz w:val="24"/>
        </w:rPr>
        <w:t xml:space="preserve"> retakes </w:t>
      </w:r>
      <w:r w:rsidR="003B3BDE">
        <w:rPr>
          <w:rFonts w:ascii="Book Antiqua" w:hAnsi="Book Antiqua"/>
          <w:sz w:val="24"/>
        </w:rPr>
        <w:t xml:space="preserve">will only be accepted until the end of the </w:t>
      </w:r>
      <w:r w:rsidR="00531322">
        <w:rPr>
          <w:rFonts w:ascii="Book Antiqua" w:hAnsi="Book Antiqua"/>
          <w:sz w:val="24"/>
        </w:rPr>
        <w:t>quarter</w:t>
      </w:r>
      <w:r w:rsidR="003B3BDE">
        <w:rPr>
          <w:rFonts w:ascii="Book Antiqua" w:hAnsi="Book Antiqua"/>
          <w:sz w:val="24"/>
        </w:rPr>
        <w:t xml:space="preserve">. After the </w:t>
      </w:r>
      <w:r w:rsidR="00531322">
        <w:rPr>
          <w:rFonts w:ascii="Book Antiqua" w:hAnsi="Book Antiqua"/>
          <w:sz w:val="24"/>
        </w:rPr>
        <w:t>unit test corresponding to the assignment, the assignment can receive up to 50% credit</w:t>
      </w:r>
      <w:r w:rsidR="003B3BDE">
        <w:rPr>
          <w:rFonts w:ascii="Book Antiqua" w:hAnsi="Book Antiqua"/>
          <w:sz w:val="24"/>
        </w:rPr>
        <w:t xml:space="preserve">. </w:t>
      </w:r>
    </w:p>
    <w:p w:rsidR="00345CBA" w:rsidRPr="00345CBA" w:rsidRDefault="00345CBA" w:rsidP="00F927A1">
      <w:pPr>
        <w:spacing w:after="0"/>
        <w:ind w:left="1440" w:hanging="1440"/>
        <w:rPr>
          <w:rFonts w:ascii="Book Antiqua" w:hAnsi="Book Antiqua"/>
          <w:sz w:val="24"/>
        </w:rPr>
      </w:pPr>
    </w:p>
    <w:p w:rsidR="00345CBA" w:rsidRPr="004D55B0" w:rsidRDefault="00282E97" w:rsidP="004D55B0">
      <w:pPr>
        <w:spacing w:after="0"/>
        <w:ind w:left="1440" w:hanging="1440"/>
        <w:rPr>
          <w:rFonts w:ascii="Book Antiqua" w:hAnsi="Book Antiqua"/>
          <w:b/>
          <w:sz w:val="24"/>
        </w:rPr>
      </w:pPr>
      <w:r>
        <w:rPr>
          <w:rFonts w:ascii="Book Antiqua" w:hAnsi="Book Antiqua"/>
          <w:b/>
          <w:sz w:val="24"/>
        </w:rPr>
        <w:t>Classroom</w:t>
      </w:r>
      <w:r w:rsidR="009401E3">
        <w:rPr>
          <w:rFonts w:ascii="Book Antiqua" w:hAnsi="Book Antiqua"/>
          <w:b/>
          <w:sz w:val="24"/>
        </w:rPr>
        <w:t xml:space="preserve"> </w:t>
      </w:r>
      <w:r>
        <w:rPr>
          <w:rFonts w:ascii="Book Antiqua" w:hAnsi="Book Antiqua"/>
          <w:b/>
          <w:sz w:val="24"/>
        </w:rPr>
        <w:t>E</w:t>
      </w:r>
      <w:r w:rsidR="009401E3">
        <w:rPr>
          <w:rFonts w:ascii="Book Antiqua" w:hAnsi="Book Antiqua"/>
          <w:b/>
          <w:sz w:val="24"/>
        </w:rPr>
        <w:t>xpectations</w:t>
      </w:r>
      <w:r>
        <w:rPr>
          <w:rFonts w:ascii="Book Antiqua" w:hAnsi="Book Antiqua"/>
          <w:b/>
          <w:sz w:val="24"/>
        </w:rPr>
        <w:t xml:space="preserve"> &amp; Behavior Requirements</w:t>
      </w:r>
    </w:p>
    <w:p w:rsidR="004D55B0" w:rsidRPr="00282E97" w:rsidRDefault="00345CBA" w:rsidP="00282E97">
      <w:pPr>
        <w:pStyle w:val="ListParagraph"/>
        <w:numPr>
          <w:ilvl w:val="0"/>
          <w:numId w:val="18"/>
        </w:numPr>
        <w:spacing w:after="0"/>
        <w:rPr>
          <w:rFonts w:ascii="Book Antiqua" w:hAnsi="Book Antiqua"/>
          <w:sz w:val="24"/>
        </w:rPr>
      </w:pPr>
      <w:r w:rsidRPr="00282E97">
        <w:rPr>
          <w:rFonts w:ascii="Book Antiqua" w:hAnsi="Book Antiqua"/>
          <w:sz w:val="24"/>
        </w:rPr>
        <w:t>Plagiarism and cheating will not be tolerated. All students should complete their own wor</w:t>
      </w:r>
      <w:r w:rsidR="00282E97">
        <w:rPr>
          <w:rFonts w:ascii="Book Antiqua" w:hAnsi="Book Antiqua"/>
          <w:sz w:val="24"/>
        </w:rPr>
        <w:t xml:space="preserve">k. If copying is suspected, both parties </w:t>
      </w:r>
      <w:r w:rsidRPr="00282E97">
        <w:rPr>
          <w:rFonts w:ascii="Book Antiqua" w:hAnsi="Book Antiqua"/>
          <w:sz w:val="24"/>
        </w:rPr>
        <w:t xml:space="preserve">will receive a </w:t>
      </w:r>
      <w:r w:rsidRPr="00282E97">
        <w:rPr>
          <w:rFonts w:ascii="Book Antiqua" w:hAnsi="Book Antiqua"/>
          <w:b/>
          <w:i/>
          <w:sz w:val="24"/>
        </w:rPr>
        <w:t>zero</w:t>
      </w:r>
      <w:r w:rsidRPr="00282E97">
        <w:rPr>
          <w:rFonts w:ascii="Book Antiqua" w:hAnsi="Book Antiqua"/>
          <w:sz w:val="24"/>
        </w:rPr>
        <w:t>.</w:t>
      </w:r>
      <w:r w:rsidR="00282E97">
        <w:rPr>
          <w:rFonts w:ascii="Book Antiqua" w:hAnsi="Book Antiqua"/>
          <w:sz w:val="24"/>
        </w:rPr>
        <w:br/>
      </w:r>
    </w:p>
    <w:p w:rsidR="004D55B0" w:rsidRDefault="004D55B0" w:rsidP="00282E97">
      <w:pPr>
        <w:pStyle w:val="ListParagraph"/>
        <w:numPr>
          <w:ilvl w:val="0"/>
          <w:numId w:val="18"/>
        </w:numPr>
        <w:spacing w:after="0"/>
        <w:rPr>
          <w:rFonts w:ascii="Book Antiqua" w:hAnsi="Book Antiqua"/>
          <w:sz w:val="24"/>
        </w:rPr>
      </w:pPr>
      <w:r w:rsidRPr="00282E97">
        <w:rPr>
          <w:rFonts w:ascii="Book Antiqua" w:hAnsi="Book Antiqua"/>
          <w:sz w:val="24"/>
        </w:rPr>
        <w:t>Citizenship is a separate “assignment” that you will receive further information on this week that is unrelated to your written assignments.</w:t>
      </w:r>
      <w:r w:rsidR="00282E97">
        <w:rPr>
          <w:rFonts w:ascii="Book Antiqua" w:hAnsi="Book Antiqua"/>
          <w:sz w:val="24"/>
        </w:rPr>
        <w:t xml:space="preserve"> Essentially, you will earn points for following class rules, being prepared, and respecting the class community.</w:t>
      </w:r>
    </w:p>
    <w:p w:rsidR="00282E97" w:rsidRPr="00282E97" w:rsidRDefault="00282E97" w:rsidP="00282E97">
      <w:pPr>
        <w:pStyle w:val="ListParagraph"/>
        <w:rPr>
          <w:rFonts w:ascii="Book Antiqua" w:hAnsi="Book Antiqua"/>
          <w:sz w:val="24"/>
        </w:rPr>
      </w:pPr>
    </w:p>
    <w:p w:rsidR="00282E97" w:rsidRPr="00282E97" w:rsidRDefault="00282E97" w:rsidP="00282E97">
      <w:pPr>
        <w:pStyle w:val="ListParagraph"/>
        <w:numPr>
          <w:ilvl w:val="0"/>
          <w:numId w:val="18"/>
        </w:numPr>
        <w:spacing w:after="0"/>
        <w:rPr>
          <w:rFonts w:ascii="Book Antiqua" w:hAnsi="Book Antiqua"/>
          <w:sz w:val="24"/>
        </w:rPr>
      </w:pPr>
      <w:r w:rsidRPr="00282E97">
        <w:rPr>
          <w:rFonts w:ascii="Book Antiqua" w:hAnsi="Book Antiqua"/>
          <w:sz w:val="24"/>
        </w:rPr>
        <w:t>No food or beverages, except water, are allowed in the classroom</w:t>
      </w:r>
      <w:r>
        <w:rPr>
          <w:rFonts w:ascii="Book Antiqua" w:hAnsi="Book Antiqua"/>
          <w:sz w:val="24"/>
        </w:rPr>
        <w:t>. Students in the classroom may have allergies and it is critical in a lab space to refrain from eating or drinking</w:t>
      </w:r>
      <w:r w:rsidRPr="00282E97">
        <w:rPr>
          <w:rFonts w:ascii="Book Antiqua" w:hAnsi="Book Antiqua"/>
          <w:sz w:val="24"/>
        </w:rPr>
        <w:t>.</w:t>
      </w:r>
    </w:p>
    <w:p w:rsidR="00282E97" w:rsidRPr="00282E97" w:rsidRDefault="00282E97" w:rsidP="00282E97">
      <w:pPr>
        <w:pStyle w:val="ListParagraph"/>
        <w:spacing w:after="0"/>
        <w:ind w:left="1800"/>
        <w:rPr>
          <w:rFonts w:ascii="Book Antiqua" w:hAnsi="Book Antiqua"/>
          <w:sz w:val="24"/>
        </w:rPr>
      </w:pPr>
    </w:p>
    <w:p w:rsidR="00282E97" w:rsidRDefault="00282E97" w:rsidP="00282E97">
      <w:pPr>
        <w:pStyle w:val="ListParagraph"/>
        <w:numPr>
          <w:ilvl w:val="0"/>
          <w:numId w:val="18"/>
        </w:numPr>
        <w:spacing w:after="0"/>
        <w:rPr>
          <w:rFonts w:ascii="Book Antiqua" w:hAnsi="Book Antiqua"/>
          <w:sz w:val="24"/>
        </w:rPr>
      </w:pPr>
      <w:r w:rsidRPr="00282E97">
        <w:rPr>
          <w:rFonts w:ascii="Book Antiqua" w:hAnsi="Book Antiqua"/>
          <w:sz w:val="24"/>
        </w:rPr>
        <w:t>Special emphasis will be placed on behavior during lab activities.  Behavior that endangers students or lab property will not be tolerated and may result in barring the student from the remaining labs, for which the student will receive a zero without any chance to make up these points.  The lab group will replace any broken property that is broken through carelessness.  If one or more of your lab partners are not being responsible with the lab equipment, inform me before it is too late.  Lab equipment is generally expensive.</w:t>
      </w:r>
    </w:p>
    <w:p w:rsidR="00282E97" w:rsidRPr="00282E97" w:rsidRDefault="00282E97" w:rsidP="00282E97">
      <w:pPr>
        <w:pStyle w:val="ListParagraph"/>
        <w:rPr>
          <w:rFonts w:ascii="Book Antiqua" w:hAnsi="Book Antiqua"/>
          <w:sz w:val="24"/>
        </w:rPr>
      </w:pPr>
    </w:p>
    <w:p w:rsidR="00282E97" w:rsidRPr="00282E97" w:rsidRDefault="00282E97" w:rsidP="00282E97">
      <w:pPr>
        <w:pStyle w:val="ListParagraph"/>
        <w:numPr>
          <w:ilvl w:val="0"/>
          <w:numId w:val="18"/>
        </w:numPr>
        <w:spacing w:after="0"/>
        <w:rPr>
          <w:rFonts w:ascii="Book Antiqua" w:hAnsi="Book Antiqua"/>
          <w:sz w:val="24"/>
        </w:rPr>
      </w:pPr>
      <w:r>
        <w:rPr>
          <w:rFonts w:ascii="Book Antiqua" w:hAnsi="Book Antiqua"/>
          <w:sz w:val="24"/>
        </w:rPr>
        <w:t>Your participation is valued, and we will all listen, encourage, and interact with other respectfully. This includes speaking in turn using respectful and appropriate language.</w:t>
      </w:r>
    </w:p>
    <w:p w:rsidR="00531322" w:rsidRDefault="00531322" w:rsidP="00F01C99">
      <w:pPr>
        <w:spacing w:after="0"/>
        <w:ind w:left="1440" w:hanging="1440"/>
        <w:rPr>
          <w:rFonts w:ascii="Book Antiqua" w:hAnsi="Book Antiqua"/>
          <w:sz w:val="24"/>
        </w:rPr>
      </w:pPr>
    </w:p>
    <w:p w:rsidR="003A1C7F" w:rsidRPr="00282E97" w:rsidRDefault="00531322" w:rsidP="00282E97">
      <w:pPr>
        <w:pStyle w:val="ListParagraph"/>
        <w:numPr>
          <w:ilvl w:val="0"/>
          <w:numId w:val="18"/>
        </w:numPr>
        <w:spacing w:after="0"/>
        <w:rPr>
          <w:rFonts w:ascii="Book Antiqua" w:hAnsi="Book Antiqua"/>
          <w:sz w:val="24"/>
        </w:rPr>
      </w:pPr>
      <w:r w:rsidRPr="00282E97">
        <w:rPr>
          <w:rFonts w:ascii="Book Antiqua" w:hAnsi="Book Antiqua"/>
          <w:sz w:val="24"/>
        </w:rPr>
        <w:t xml:space="preserve">Cell-phone usage is only appropriate when given permission by your instructor. Cell-phones being used without permission will be taken and kept for the remainder </w:t>
      </w:r>
      <w:r w:rsidRPr="00282E97">
        <w:rPr>
          <w:rFonts w:ascii="Book Antiqua" w:hAnsi="Book Antiqua"/>
          <w:sz w:val="24"/>
        </w:rPr>
        <w:lastRenderedPageBreak/>
        <w:t>of the period.</w:t>
      </w:r>
      <w:r w:rsidR="00F960DB" w:rsidRPr="00282E97">
        <w:rPr>
          <w:rFonts w:ascii="Book Antiqua" w:hAnsi="Book Antiqua"/>
          <w:sz w:val="24"/>
        </w:rPr>
        <w:t xml:space="preserve"> </w:t>
      </w:r>
      <w:r w:rsidR="00282E97">
        <w:rPr>
          <w:rFonts w:ascii="Book Antiqua" w:hAnsi="Book Antiqua"/>
          <w:sz w:val="24"/>
        </w:rPr>
        <w:t>Repeating to use cell-phones inappropriately will result in calls home and cell-phones kept for the day in room 110 with a referral.</w:t>
      </w:r>
    </w:p>
    <w:p w:rsidR="00282E97" w:rsidRDefault="00282E97" w:rsidP="002B6719">
      <w:pPr>
        <w:spacing w:after="0"/>
        <w:ind w:left="1440" w:hanging="1440"/>
        <w:rPr>
          <w:rFonts w:ascii="Book Antiqua" w:hAnsi="Book Antiqua"/>
          <w:b/>
          <w:sz w:val="24"/>
        </w:rPr>
      </w:pPr>
      <w:r>
        <w:rPr>
          <w:rFonts w:ascii="Book Antiqua" w:hAnsi="Book Antiqua"/>
          <w:b/>
          <w:sz w:val="24"/>
        </w:rPr>
        <w:t>Safe Space</w:t>
      </w:r>
    </w:p>
    <w:p w:rsidR="00282E97" w:rsidRPr="00282E97" w:rsidRDefault="00282E97" w:rsidP="00282E97">
      <w:pPr>
        <w:spacing w:after="0"/>
        <w:ind w:left="1440"/>
        <w:rPr>
          <w:rFonts w:ascii="Book Antiqua" w:hAnsi="Book Antiqua"/>
          <w:sz w:val="24"/>
        </w:rPr>
      </w:pPr>
      <w:r w:rsidRPr="00282E97">
        <w:rPr>
          <w:rFonts w:ascii="Book Antiqua" w:hAnsi="Book Antiqua"/>
          <w:sz w:val="24"/>
        </w:rPr>
        <w:t>This class is a safe space. This means we acknowledge and support all sexual orientations, gender identities and expressions as part of our culture. The expectation is that every student uses language that is appropriate for a professional community of learners. No term, gesture or sound that demeans (intentionally or playfully) a person based on race, gender, sex, sexual orientation, culture or religion, learning ability, physical attributes, economic status and humanity will be tolerated.</w:t>
      </w:r>
      <w:r>
        <w:rPr>
          <w:rFonts w:ascii="Book Antiqua" w:hAnsi="Book Antiqua"/>
          <w:sz w:val="24"/>
        </w:rPr>
        <w:br/>
      </w:r>
    </w:p>
    <w:p w:rsidR="009F2267" w:rsidRDefault="009F2267" w:rsidP="002B6719">
      <w:pPr>
        <w:spacing w:after="0"/>
        <w:ind w:left="1440" w:hanging="1440"/>
        <w:rPr>
          <w:rFonts w:ascii="Book Antiqua" w:hAnsi="Book Antiqua"/>
          <w:b/>
          <w:sz w:val="24"/>
        </w:rPr>
      </w:pPr>
      <w:r>
        <w:rPr>
          <w:rFonts w:ascii="Book Antiqua" w:hAnsi="Book Antiqua"/>
          <w:b/>
          <w:sz w:val="24"/>
        </w:rPr>
        <w:t>The Lab</w:t>
      </w:r>
      <w:r w:rsidRPr="009F2267">
        <w:rPr>
          <w:rFonts w:ascii="Book Antiqua" w:hAnsi="Book Antiqua"/>
          <w:sz w:val="24"/>
        </w:rPr>
        <w:t xml:space="preserve"> </w:t>
      </w:r>
    </w:p>
    <w:p w:rsidR="009F2267" w:rsidRDefault="00D51D78" w:rsidP="00D51D78">
      <w:pPr>
        <w:tabs>
          <w:tab w:val="left" w:pos="1350"/>
        </w:tabs>
        <w:spacing w:after="0"/>
        <w:ind w:left="720"/>
        <w:rPr>
          <w:rFonts w:ascii="Book Antiqua" w:hAnsi="Book Antiqua"/>
          <w:i/>
          <w:sz w:val="24"/>
        </w:rPr>
      </w:pPr>
      <w:r w:rsidRPr="00D51D78">
        <w:rPr>
          <w:rFonts w:ascii="Book Antiqua" w:hAnsi="Book Antiqua"/>
          <w:i/>
          <w:sz w:val="24"/>
        </w:rPr>
        <w:t>S</w:t>
      </w:r>
      <w:r w:rsidR="009F2267" w:rsidRPr="00D51D78">
        <w:rPr>
          <w:rFonts w:ascii="Book Antiqua" w:hAnsi="Book Antiqua"/>
          <w:i/>
          <w:sz w:val="24"/>
        </w:rPr>
        <w:t>afety</w:t>
      </w:r>
    </w:p>
    <w:p w:rsidR="00282E97" w:rsidRPr="00282E97" w:rsidRDefault="00D51D78" w:rsidP="00282E97">
      <w:pPr>
        <w:tabs>
          <w:tab w:val="left" w:pos="1350"/>
        </w:tabs>
        <w:spacing w:after="0"/>
        <w:ind w:left="1350"/>
        <w:rPr>
          <w:rFonts w:ascii="Book Antiqua" w:hAnsi="Book Antiqua"/>
          <w:sz w:val="24"/>
        </w:rPr>
      </w:pPr>
      <w:r>
        <w:rPr>
          <w:rFonts w:ascii="Book Antiqua" w:hAnsi="Book Antiqua"/>
          <w:i/>
          <w:sz w:val="24"/>
        </w:rPr>
        <w:tab/>
      </w:r>
      <w:r>
        <w:rPr>
          <w:rFonts w:ascii="Book Antiqua" w:hAnsi="Book Antiqua"/>
          <w:sz w:val="24"/>
        </w:rPr>
        <w:t>Students and parents will sign a safety contract. Stude</w:t>
      </w:r>
      <w:r w:rsidR="00D84024">
        <w:rPr>
          <w:rFonts w:ascii="Book Antiqua" w:hAnsi="Book Antiqua"/>
          <w:sz w:val="24"/>
        </w:rPr>
        <w:t>nts will conduct themselves in the</w:t>
      </w:r>
      <w:r>
        <w:rPr>
          <w:rFonts w:ascii="Book Antiqua" w:hAnsi="Book Antiqua"/>
          <w:sz w:val="24"/>
        </w:rPr>
        <w:t xml:space="preserve"> laboratory in a safe and consci</w:t>
      </w:r>
      <w:r w:rsidR="00D84024">
        <w:rPr>
          <w:rFonts w:ascii="Book Antiqua" w:hAnsi="Book Antiqua"/>
          <w:sz w:val="24"/>
        </w:rPr>
        <w:t>enti</w:t>
      </w:r>
      <w:r>
        <w:rPr>
          <w:rFonts w:ascii="Book Antiqua" w:hAnsi="Book Antiqua"/>
          <w:sz w:val="24"/>
        </w:rPr>
        <w:t xml:space="preserve">ous manner at all times. </w:t>
      </w:r>
      <w:r w:rsidR="00282E97">
        <w:rPr>
          <w:rFonts w:ascii="Book Antiqua" w:hAnsi="Book Antiqua"/>
          <w:sz w:val="24"/>
        </w:rPr>
        <w:t xml:space="preserve">Groups are assigned to </w:t>
      </w:r>
      <w:r w:rsidR="00282E97" w:rsidRPr="00282E97">
        <w:rPr>
          <w:rFonts w:ascii="Book Antiqua" w:hAnsi="Book Antiqua"/>
          <w:sz w:val="24"/>
        </w:rPr>
        <w:t>lab area</w:t>
      </w:r>
      <w:r w:rsidR="00282E97">
        <w:rPr>
          <w:rFonts w:ascii="Book Antiqua" w:hAnsi="Book Antiqua"/>
          <w:sz w:val="24"/>
        </w:rPr>
        <w:t>s</w:t>
      </w:r>
      <w:r w:rsidR="00282E97" w:rsidRPr="00282E97">
        <w:rPr>
          <w:rFonts w:ascii="Book Antiqua" w:hAnsi="Book Antiqua"/>
          <w:sz w:val="24"/>
        </w:rPr>
        <w:t xml:space="preserve"> and </w:t>
      </w:r>
      <w:r w:rsidR="00282E97">
        <w:rPr>
          <w:rFonts w:ascii="Book Antiqua" w:hAnsi="Book Antiqua"/>
          <w:sz w:val="24"/>
        </w:rPr>
        <w:t xml:space="preserve">may </w:t>
      </w:r>
      <w:r w:rsidR="00282E97" w:rsidRPr="00282E97">
        <w:rPr>
          <w:rFonts w:ascii="Book Antiqua" w:hAnsi="Book Antiqua"/>
          <w:sz w:val="24"/>
        </w:rPr>
        <w:t>use only the supplies issued</w:t>
      </w:r>
      <w:r w:rsidR="00282E97">
        <w:rPr>
          <w:rFonts w:ascii="Book Antiqua" w:hAnsi="Book Antiqua"/>
          <w:sz w:val="24"/>
        </w:rPr>
        <w:t xml:space="preserve"> at the station</w:t>
      </w:r>
      <w:r w:rsidR="00282E97" w:rsidRPr="00282E97">
        <w:rPr>
          <w:rFonts w:ascii="Book Antiqua" w:hAnsi="Book Antiqua"/>
          <w:sz w:val="24"/>
        </w:rPr>
        <w:t xml:space="preserve">.  </w:t>
      </w:r>
      <w:r w:rsidR="00282E97">
        <w:rPr>
          <w:rFonts w:ascii="Book Antiqua" w:hAnsi="Book Antiqua"/>
          <w:sz w:val="24"/>
        </w:rPr>
        <w:t xml:space="preserve">Always follow Ms. Crowley’s and Ms. Perry’s written and spoken instructions. </w:t>
      </w:r>
      <w:r>
        <w:rPr>
          <w:rFonts w:ascii="Book Antiqua" w:hAnsi="Book Antiqua"/>
          <w:sz w:val="24"/>
        </w:rPr>
        <w:t xml:space="preserve">More information will be provided regarding safety and procedures in the </w:t>
      </w:r>
      <w:r w:rsidR="00E87B3A">
        <w:rPr>
          <w:rFonts w:ascii="Book Antiqua" w:hAnsi="Book Antiqua"/>
          <w:sz w:val="24"/>
        </w:rPr>
        <w:t>lab</w:t>
      </w:r>
      <w:r w:rsidR="004D55B0">
        <w:rPr>
          <w:rFonts w:ascii="Book Antiqua" w:hAnsi="Book Antiqua"/>
          <w:sz w:val="24"/>
        </w:rPr>
        <w:t>.</w:t>
      </w:r>
      <w:r w:rsidR="00282E97" w:rsidRPr="00282E97">
        <w:t xml:space="preserve"> </w:t>
      </w:r>
    </w:p>
    <w:p w:rsidR="00D51D78" w:rsidRDefault="00D51D78" w:rsidP="00D51D78">
      <w:pPr>
        <w:tabs>
          <w:tab w:val="left" w:pos="1350"/>
        </w:tabs>
        <w:spacing w:after="0"/>
        <w:rPr>
          <w:rFonts w:ascii="Book Antiqua" w:hAnsi="Book Antiqua"/>
          <w:sz w:val="24"/>
        </w:rPr>
      </w:pPr>
    </w:p>
    <w:p w:rsidR="00D51D78" w:rsidRDefault="00D51D78" w:rsidP="00D51D78">
      <w:pPr>
        <w:tabs>
          <w:tab w:val="left" w:pos="1350"/>
        </w:tabs>
        <w:spacing w:after="0"/>
        <w:ind w:left="720"/>
        <w:rPr>
          <w:rFonts w:ascii="Book Antiqua" w:hAnsi="Book Antiqua"/>
          <w:sz w:val="24"/>
        </w:rPr>
      </w:pPr>
      <w:r>
        <w:rPr>
          <w:rFonts w:ascii="Book Antiqua" w:hAnsi="Book Antiqua"/>
          <w:i/>
          <w:sz w:val="24"/>
        </w:rPr>
        <w:t xml:space="preserve">Lab </w:t>
      </w:r>
      <w:r w:rsidR="006D3F85">
        <w:rPr>
          <w:rFonts w:ascii="Book Antiqua" w:hAnsi="Book Antiqua"/>
          <w:i/>
          <w:sz w:val="24"/>
        </w:rPr>
        <w:t>Write-Ups</w:t>
      </w:r>
    </w:p>
    <w:p w:rsidR="00282E97" w:rsidRDefault="00D51D78" w:rsidP="00282E97">
      <w:pPr>
        <w:spacing w:after="0"/>
        <w:ind w:left="1440" w:hanging="1440"/>
        <w:rPr>
          <w:rFonts w:ascii="Book Antiqua" w:hAnsi="Book Antiqua"/>
          <w:b/>
          <w:sz w:val="24"/>
        </w:rPr>
      </w:pPr>
      <w:r>
        <w:rPr>
          <w:rFonts w:ascii="Book Antiqua" w:hAnsi="Book Antiqua"/>
          <w:sz w:val="24"/>
        </w:rPr>
        <w:tab/>
      </w:r>
      <w:r w:rsidR="00531322">
        <w:rPr>
          <w:rFonts w:ascii="Book Antiqua" w:hAnsi="Book Antiqua"/>
          <w:sz w:val="24"/>
        </w:rPr>
        <w:t>For every lab, e</w:t>
      </w:r>
      <w:r>
        <w:rPr>
          <w:rFonts w:ascii="Book Antiqua" w:hAnsi="Book Antiqua"/>
          <w:sz w:val="24"/>
        </w:rPr>
        <w:t xml:space="preserve">ach student will be responsible for a lab </w:t>
      </w:r>
      <w:r w:rsidR="00531322">
        <w:rPr>
          <w:rFonts w:ascii="Book Antiqua" w:hAnsi="Book Antiqua"/>
          <w:sz w:val="24"/>
        </w:rPr>
        <w:t>write-up</w:t>
      </w:r>
      <w:r>
        <w:rPr>
          <w:rFonts w:ascii="Book Antiqua" w:hAnsi="Book Antiqua"/>
          <w:sz w:val="24"/>
        </w:rPr>
        <w:t xml:space="preserve">.  Students are responsible for </w:t>
      </w:r>
      <w:r w:rsidR="00531322">
        <w:rPr>
          <w:rFonts w:ascii="Book Antiqua" w:hAnsi="Book Antiqua"/>
          <w:b/>
          <w:i/>
          <w:sz w:val="24"/>
        </w:rPr>
        <w:t>their own lab write-up</w:t>
      </w:r>
      <w:r w:rsidR="00531322">
        <w:rPr>
          <w:rFonts w:ascii="Book Antiqua" w:hAnsi="Book Antiqua"/>
          <w:sz w:val="24"/>
        </w:rPr>
        <w:t xml:space="preserve"> and each member of a lab group </w:t>
      </w:r>
      <w:r w:rsidR="00531322" w:rsidRPr="0087149A">
        <w:rPr>
          <w:rFonts w:ascii="Book Antiqua" w:hAnsi="Book Antiqua"/>
          <w:b/>
          <w:sz w:val="24"/>
          <w:u w:val="single"/>
        </w:rPr>
        <w:t xml:space="preserve">should have separate </w:t>
      </w:r>
      <w:r w:rsidR="0087149A">
        <w:rPr>
          <w:rFonts w:ascii="Book Antiqua" w:hAnsi="Book Antiqua"/>
          <w:b/>
          <w:sz w:val="24"/>
          <w:u w:val="single"/>
        </w:rPr>
        <w:t xml:space="preserve">and unique </w:t>
      </w:r>
      <w:r w:rsidR="00531322" w:rsidRPr="0087149A">
        <w:rPr>
          <w:rFonts w:ascii="Book Antiqua" w:hAnsi="Book Antiqua"/>
          <w:b/>
          <w:sz w:val="24"/>
          <w:u w:val="single"/>
        </w:rPr>
        <w:t>write-ups</w:t>
      </w:r>
      <w:r w:rsidR="00531322">
        <w:rPr>
          <w:rFonts w:ascii="Book Antiqua" w:hAnsi="Book Antiqua"/>
          <w:sz w:val="24"/>
        </w:rPr>
        <w:t>.</w:t>
      </w:r>
      <w:r w:rsidR="00282E97" w:rsidRPr="00282E97">
        <w:rPr>
          <w:rFonts w:ascii="Book Antiqua" w:hAnsi="Book Antiqua"/>
          <w:b/>
          <w:sz w:val="24"/>
        </w:rPr>
        <w:t xml:space="preserve"> </w:t>
      </w:r>
    </w:p>
    <w:p w:rsidR="00AE714D" w:rsidRDefault="00AE714D" w:rsidP="00AE714D">
      <w:pPr>
        <w:tabs>
          <w:tab w:val="left" w:pos="1350"/>
        </w:tabs>
        <w:spacing w:after="0"/>
        <w:ind w:left="720"/>
        <w:rPr>
          <w:rFonts w:ascii="Book Antiqua" w:hAnsi="Book Antiqua"/>
          <w:sz w:val="24"/>
        </w:rPr>
      </w:pPr>
      <w:r>
        <w:rPr>
          <w:rFonts w:ascii="Book Antiqua" w:hAnsi="Book Antiqua"/>
          <w:i/>
          <w:sz w:val="24"/>
        </w:rPr>
        <w:br/>
        <w:t>Class Binder</w:t>
      </w:r>
    </w:p>
    <w:p w:rsidR="00AE714D" w:rsidRPr="00AE714D" w:rsidRDefault="00AE714D" w:rsidP="00AE714D">
      <w:pPr>
        <w:spacing w:after="0"/>
        <w:ind w:left="1440" w:hanging="1440"/>
        <w:rPr>
          <w:rFonts w:ascii="Book Antiqua" w:hAnsi="Book Antiqua"/>
          <w:b/>
          <w:sz w:val="24"/>
          <w:u w:val="single"/>
        </w:rPr>
      </w:pPr>
      <w:r>
        <w:rPr>
          <w:rFonts w:ascii="Book Antiqua" w:hAnsi="Book Antiqua"/>
          <w:sz w:val="24"/>
        </w:rPr>
        <w:tab/>
      </w:r>
      <w:r>
        <w:rPr>
          <w:rFonts w:ascii="Book Antiqua" w:hAnsi="Book Antiqua"/>
          <w:sz w:val="24"/>
        </w:rPr>
        <w:t>Binders will be checked for lab points each unit. A checklist will list which materials must be present in your binder. You will have access to a sample binder which you can check and compare periodically</w:t>
      </w:r>
      <w:r>
        <w:rPr>
          <w:rFonts w:ascii="Book Antiqua" w:hAnsi="Book Antiqua"/>
          <w:sz w:val="24"/>
        </w:rPr>
        <w:t>.</w:t>
      </w:r>
      <w:r w:rsidRPr="00282E97">
        <w:rPr>
          <w:rFonts w:ascii="Book Antiqua" w:hAnsi="Book Antiqua"/>
          <w:b/>
          <w:sz w:val="24"/>
        </w:rPr>
        <w:t xml:space="preserve"> </w:t>
      </w:r>
      <w:r>
        <w:rPr>
          <w:rFonts w:ascii="Book Antiqua" w:hAnsi="Book Antiqua"/>
          <w:b/>
          <w:sz w:val="24"/>
          <w:u w:val="single"/>
        </w:rPr>
        <w:t>Organization will help you be successful!</w:t>
      </w:r>
    </w:p>
    <w:p w:rsidR="00282E97" w:rsidRDefault="00282E97" w:rsidP="00AE714D">
      <w:pPr>
        <w:spacing w:after="0"/>
        <w:rPr>
          <w:rFonts w:ascii="Book Antiqua" w:hAnsi="Book Antiqua"/>
          <w:b/>
          <w:sz w:val="24"/>
        </w:rPr>
      </w:pPr>
    </w:p>
    <w:p w:rsidR="00282E97" w:rsidRDefault="00282E97" w:rsidP="00282E97">
      <w:pPr>
        <w:spacing w:after="0"/>
        <w:ind w:left="1440" w:hanging="1440"/>
        <w:rPr>
          <w:rFonts w:ascii="Book Antiqua" w:hAnsi="Book Antiqua"/>
          <w:b/>
          <w:sz w:val="24"/>
        </w:rPr>
      </w:pPr>
      <w:r>
        <w:rPr>
          <w:rFonts w:ascii="Book Antiqua" w:hAnsi="Book Antiqua"/>
          <w:b/>
          <w:sz w:val="24"/>
        </w:rPr>
        <w:t>Being Successful</w:t>
      </w:r>
    </w:p>
    <w:p w:rsidR="00282E97" w:rsidRPr="00345CBA" w:rsidRDefault="00282E97" w:rsidP="00AE714D">
      <w:pPr>
        <w:spacing w:after="0"/>
        <w:ind w:left="1440" w:hanging="1440"/>
        <w:rPr>
          <w:rFonts w:ascii="Book Antiqua" w:hAnsi="Book Antiqua"/>
          <w:sz w:val="24"/>
        </w:rPr>
      </w:pPr>
      <w:r>
        <w:rPr>
          <w:rFonts w:ascii="Book Antiqua" w:hAnsi="Book Antiqua"/>
          <w:b/>
          <w:sz w:val="24"/>
        </w:rPr>
        <w:tab/>
      </w:r>
      <w:r>
        <w:rPr>
          <w:rFonts w:ascii="Book Antiqua" w:hAnsi="Book Antiqua"/>
          <w:sz w:val="24"/>
        </w:rPr>
        <w:t xml:space="preserve">The course will cover many topics that build on each other. It is important that students understand they will have to work hard and develop good study skills! </w:t>
      </w:r>
      <w:r w:rsidR="007A152B">
        <w:rPr>
          <w:rFonts w:ascii="Book Antiqua" w:hAnsi="Book Antiqua"/>
          <w:sz w:val="24"/>
        </w:rPr>
        <w:t xml:space="preserve">Staying organized will help you keep up with assignments and content. </w:t>
      </w:r>
      <w:r w:rsidR="007A152B">
        <w:rPr>
          <w:rFonts w:ascii="Book Antiqua" w:hAnsi="Book Antiqua"/>
          <w:sz w:val="24"/>
        </w:rPr>
        <w:br/>
      </w:r>
      <w:r w:rsidR="007A152B">
        <w:rPr>
          <w:rFonts w:ascii="Book Antiqua" w:hAnsi="Book Antiqua"/>
          <w:sz w:val="24"/>
        </w:rPr>
        <w:br/>
      </w:r>
      <w:r>
        <w:rPr>
          <w:rFonts w:ascii="Book Antiqua" w:hAnsi="Book Antiqua"/>
          <w:sz w:val="24"/>
        </w:rPr>
        <w:t xml:space="preserve">If you find yourself struggling, ask for help sooner than later. </w:t>
      </w:r>
      <w:r w:rsidR="007A152B">
        <w:rPr>
          <w:rFonts w:ascii="Book Antiqua" w:hAnsi="Book Antiqua"/>
          <w:sz w:val="24"/>
        </w:rPr>
        <w:t xml:space="preserve">Sign up for conferences and go to study circles. </w:t>
      </w:r>
      <w:r>
        <w:rPr>
          <w:rFonts w:ascii="Book Antiqua" w:hAnsi="Book Antiqua"/>
          <w:sz w:val="24"/>
        </w:rPr>
        <w:t xml:space="preserve">Use your instructors, classmates, conferences, and other resources in your school for help. </w:t>
      </w:r>
      <w:r w:rsidR="007A152B">
        <w:rPr>
          <w:rFonts w:ascii="Book Antiqua" w:hAnsi="Book Antiqua"/>
          <w:sz w:val="24"/>
        </w:rPr>
        <w:br/>
      </w:r>
      <w:r w:rsidR="007A152B">
        <w:rPr>
          <w:rFonts w:ascii="Book Antiqua" w:hAnsi="Book Antiqua"/>
          <w:sz w:val="24"/>
        </w:rPr>
        <w:br/>
      </w:r>
      <w:r>
        <w:rPr>
          <w:rFonts w:ascii="Book Antiqua" w:hAnsi="Book Antiqua"/>
          <w:sz w:val="24"/>
        </w:rPr>
        <w:t xml:space="preserve">The concepts will build on each other, so you will need to make sure you understand one concept before moving on.  If you work hard, you can be a successful scientist this year. </w:t>
      </w:r>
      <w:r w:rsidRPr="003A1C7F">
        <w:rPr>
          <w:rFonts w:ascii="Book Antiqua" w:hAnsi="Book Antiqua"/>
          <w:sz w:val="24"/>
        </w:rPr>
        <w:sym w:font="Wingdings" w:char="F04A"/>
      </w:r>
      <w:r w:rsidR="007A152B">
        <w:rPr>
          <w:rFonts w:ascii="Book Antiqua" w:hAnsi="Book Antiqua"/>
          <w:sz w:val="24"/>
        </w:rPr>
        <w:t xml:space="preserve"> </w:t>
      </w:r>
      <w:r w:rsidR="003D4BF5">
        <w:rPr>
          <w:rFonts w:ascii="Book Antiqua" w:hAnsi="Book Antiqua"/>
          <w:sz w:val="24"/>
        </w:rPr>
        <w:t>We are</w:t>
      </w:r>
      <w:r w:rsidR="007A152B">
        <w:rPr>
          <w:rFonts w:ascii="Book Antiqua" w:hAnsi="Book Antiqua"/>
          <w:sz w:val="24"/>
        </w:rPr>
        <w:t xml:space="preserve"> excited to get to</w:t>
      </w:r>
      <w:r w:rsidR="00AE714D">
        <w:rPr>
          <w:rFonts w:ascii="Book Antiqua" w:hAnsi="Book Antiqua"/>
          <w:sz w:val="24"/>
        </w:rPr>
        <w:t xml:space="preserve"> know you and DO SOME SCIENCE!</w:t>
      </w:r>
    </w:p>
    <w:p w:rsidR="00D45CFB" w:rsidRPr="00451D6D" w:rsidRDefault="00D45CFB" w:rsidP="00D45CFB">
      <w:pPr>
        <w:spacing w:after="0"/>
        <w:jc w:val="both"/>
        <w:rPr>
          <w:rFonts w:ascii="Book Antiqua" w:hAnsi="Book Antiqua"/>
          <w:b/>
          <w:sz w:val="24"/>
        </w:rPr>
      </w:pPr>
      <w:r w:rsidRPr="00451D6D">
        <w:rPr>
          <w:rFonts w:ascii="Book Antiqua" w:hAnsi="Book Antiqua"/>
          <w:b/>
          <w:sz w:val="24"/>
        </w:rPr>
        <w:lastRenderedPageBreak/>
        <w:t>International Baccalaur</w:t>
      </w:r>
      <w:r>
        <w:rPr>
          <w:rFonts w:ascii="Book Antiqua" w:hAnsi="Book Antiqua"/>
          <w:b/>
          <w:sz w:val="24"/>
        </w:rPr>
        <w:t>eate</w:t>
      </w:r>
      <w:r w:rsidRPr="00451D6D">
        <w:rPr>
          <w:rFonts w:ascii="Book Antiqua" w:hAnsi="Book Antiqua"/>
          <w:b/>
          <w:sz w:val="24"/>
        </w:rPr>
        <w:t xml:space="preserve"> MYP </w:t>
      </w:r>
    </w:p>
    <w:p w:rsidR="00D45CFB" w:rsidRDefault="00D45CFB" w:rsidP="00D45CFB">
      <w:pPr>
        <w:spacing w:after="0"/>
        <w:ind w:left="1440"/>
        <w:rPr>
          <w:rFonts w:ascii="Book Antiqua" w:hAnsi="Book Antiqua"/>
          <w:sz w:val="24"/>
        </w:rPr>
      </w:pPr>
    </w:p>
    <w:p w:rsidR="00D45CFB" w:rsidRPr="00797189" w:rsidRDefault="00D45CFB" w:rsidP="00D45CFB">
      <w:pPr>
        <w:spacing w:after="0"/>
        <w:ind w:left="1440"/>
        <w:rPr>
          <w:rFonts w:ascii="Book Antiqua" w:hAnsi="Book Antiqua"/>
          <w:sz w:val="24"/>
        </w:rPr>
      </w:pPr>
      <w:r w:rsidRPr="00797189">
        <w:rPr>
          <w:rFonts w:ascii="Book Antiqua" w:hAnsi="Book Antiqua"/>
          <w:sz w:val="24"/>
        </w:rPr>
        <w:t xml:space="preserve">The International Baccalaureate aims to develop </w:t>
      </w:r>
      <w:r w:rsidRPr="00451D6D">
        <w:rPr>
          <w:rFonts w:ascii="Book Antiqua" w:hAnsi="Book Antiqua"/>
          <w:b/>
          <w:sz w:val="24"/>
        </w:rPr>
        <w:t>inquiring</w:t>
      </w:r>
      <w:r w:rsidRPr="00797189">
        <w:rPr>
          <w:rFonts w:ascii="Book Antiqua" w:hAnsi="Book Antiqua"/>
          <w:sz w:val="24"/>
        </w:rPr>
        <w:t xml:space="preserve">, </w:t>
      </w:r>
      <w:r w:rsidRPr="00451D6D">
        <w:rPr>
          <w:rFonts w:ascii="Book Antiqua" w:hAnsi="Book Antiqua"/>
          <w:b/>
          <w:sz w:val="24"/>
        </w:rPr>
        <w:t>knowledgeable</w:t>
      </w:r>
      <w:r w:rsidRPr="00797189">
        <w:rPr>
          <w:rFonts w:ascii="Book Antiqua" w:hAnsi="Book Antiqua"/>
          <w:sz w:val="24"/>
        </w:rPr>
        <w:t xml:space="preserve"> and </w:t>
      </w:r>
      <w:r w:rsidRPr="00451D6D">
        <w:rPr>
          <w:rFonts w:ascii="Book Antiqua" w:hAnsi="Book Antiqua"/>
          <w:b/>
          <w:sz w:val="24"/>
        </w:rPr>
        <w:t>caring</w:t>
      </w:r>
      <w:r>
        <w:rPr>
          <w:rFonts w:ascii="Book Antiqua" w:hAnsi="Book Antiqua"/>
          <w:sz w:val="24"/>
        </w:rPr>
        <w:t xml:space="preserve"> young people who </w:t>
      </w:r>
      <w:r w:rsidRPr="00797189">
        <w:rPr>
          <w:rFonts w:ascii="Book Antiqua" w:hAnsi="Book Antiqua"/>
          <w:sz w:val="24"/>
        </w:rPr>
        <w:t xml:space="preserve">help to create a </w:t>
      </w:r>
      <w:r w:rsidRPr="00451D6D">
        <w:rPr>
          <w:rFonts w:ascii="Book Antiqua" w:hAnsi="Book Antiqua"/>
          <w:b/>
          <w:sz w:val="24"/>
        </w:rPr>
        <w:t>better</w:t>
      </w:r>
      <w:r w:rsidRPr="00797189">
        <w:rPr>
          <w:rFonts w:ascii="Book Antiqua" w:hAnsi="Book Antiqua"/>
          <w:sz w:val="24"/>
        </w:rPr>
        <w:t xml:space="preserve"> and more </w:t>
      </w:r>
      <w:r w:rsidRPr="00451D6D">
        <w:rPr>
          <w:rFonts w:ascii="Book Antiqua" w:hAnsi="Book Antiqua"/>
          <w:b/>
          <w:sz w:val="24"/>
        </w:rPr>
        <w:t>peaceful</w:t>
      </w:r>
      <w:r w:rsidRPr="00797189">
        <w:rPr>
          <w:rFonts w:ascii="Book Antiqua" w:hAnsi="Book Antiqua"/>
          <w:sz w:val="24"/>
        </w:rPr>
        <w:t xml:space="preserve"> world through intercultural understanding and respect.</w:t>
      </w:r>
    </w:p>
    <w:p w:rsidR="00D45CFB" w:rsidRDefault="00D45CFB" w:rsidP="00D45CFB">
      <w:pPr>
        <w:spacing w:after="0"/>
        <w:ind w:left="1440"/>
        <w:rPr>
          <w:rFonts w:ascii="Book Antiqua" w:hAnsi="Book Antiqua"/>
          <w:sz w:val="24"/>
        </w:rPr>
      </w:pPr>
    </w:p>
    <w:p w:rsidR="00D45CFB" w:rsidRPr="00451D6D" w:rsidRDefault="00D45CFB" w:rsidP="00D45CFB">
      <w:pPr>
        <w:spacing w:after="0"/>
        <w:rPr>
          <w:rFonts w:ascii="Book Antiqua" w:hAnsi="Book Antiqua"/>
          <w:b/>
          <w:sz w:val="24"/>
        </w:rPr>
      </w:pPr>
      <w:r w:rsidRPr="00451D6D">
        <w:rPr>
          <w:rFonts w:ascii="Book Antiqua" w:hAnsi="Book Antiqua"/>
          <w:b/>
          <w:sz w:val="24"/>
        </w:rPr>
        <w:t>Learner Profile</w:t>
      </w:r>
    </w:p>
    <w:p w:rsidR="00D45CFB" w:rsidRDefault="00D45CFB" w:rsidP="00D45CFB">
      <w:pPr>
        <w:spacing w:after="0"/>
        <w:ind w:left="1440"/>
        <w:rPr>
          <w:rFonts w:ascii="Book Antiqua" w:hAnsi="Book Antiqua"/>
          <w:sz w:val="24"/>
        </w:rPr>
      </w:pPr>
      <w:r>
        <w:rPr>
          <w:noProof/>
        </w:rPr>
        <w:drawing>
          <wp:anchor distT="0" distB="0" distL="114300" distR="114300" simplePos="0" relativeHeight="251668480" behindDoc="0" locked="0" layoutInCell="1" allowOverlap="1" wp14:anchorId="3B98A2BA" wp14:editId="69A79E32">
            <wp:simplePos x="0" y="0"/>
            <wp:positionH relativeFrom="column">
              <wp:posOffset>4625439</wp:posOffset>
            </wp:positionH>
            <wp:positionV relativeFrom="paragraph">
              <wp:posOffset>440154</wp:posOffset>
            </wp:positionV>
            <wp:extent cx="2375065" cy="2347407"/>
            <wp:effectExtent l="0" t="0" r="6350" b="0"/>
            <wp:wrapNone/>
            <wp:docPr id="5" name="Picture 5" descr="Image result for ib learner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b learner pro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6106" cy="2348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189">
        <w:rPr>
          <w:rFonts w:ascii="Book Antiqua" w:hAnsi="Book Antiqua"/>
          <w:sz w:val="24"/>
        </w:rPr>
        <w:t xml:space="preserve">These </w:t>
      </w:r>
      <w:proofErr w:type="spellStart"/>
      <w:r w:rsidRPr="00797189">
        <w:rPr>
          <w:rFonts w:ascii="Book Antiqua" w:hAnsi="Book Antiqua"/>
          <w:sz w:val="24"/>
        </w:rPr>
        <w:t>programmes</w:t>
      </w:r>
      <w:proofErr w:type="spellEnd"/>
      <w:r w:rsidRPr="00797189">
        <w:rPr>
          <w:rFonts w:ascii="Book Antiqua" w:hAnsi="Book Antiqua"/>
          <w:sz w:val="24"/>
        </w:rPr>
        <w:t xml:space="preserve"> encourage students across the world to become </w:t>
      </w:r>
      <w:r w:rsidRPr="00451D6D">
        <w:rPr>
          <w:rFonts w:ascii="Book Antiqua" w:hAnsi="Book Antiqua"/>
          <w:b/>
          <w:sz w:val="24"/>
        </w:rPr>
        <w:t>active</w:t>
      </w:r>
      <w:r w:rsidRPr="00797189">
        <w:rPr>
          <w:rFonts w:ascii="Book Antiqua" w:hAnsi="Book Antiqua"/>
          <w:sz w:val="24"/>
        </w:rPr>
        <w:t xml:space="preserve">, </w:t>
      </w:r>
      <w:r w:rsidRPr="00451D6D">
        <w:rPr>
          <w:rFonts w:ascii="Book Antiqua" w:hAnsi="Book Antiqua"/>
          <w:b/>
          <w:sz w:val="24"/>
        </w:rPr>
        <w:t>compassionate</w:t>
      </w:r>
      <w:r w:rsidRPr="00797189">
        <w:rPr>
          <w:rFonts w:ascii="Book Antiqua" w:hAnsi="Book Antiqua"/>
          <w:sz w:val="24"/>
        </w:rPr>
        <w:t xml:space="preserve"> and </w:t>
      </w:r>
      <w:r w:rsidRPr="00451D6D">
        <w:rPr>
          <w:rFonts w:ascii="Book Antiqua" w:hAnsi="Book Antiqua"/>
          <w:b/>
          <w:sz w:val="24"/>
        </w:rPr>
        <w:t>lifelong</w:t>
      </w:r>
      <w:r>
        <w:rPr>
          <w:rFonts w:ascii="Book Antiqua" w:hAnsi="Book Antiqua"/>
          <w:sz w:val="24"/>
        </w:rPr>
        <w:t xml:space="preserve"> </w:t>
      </w:r>
      <w:r w:rsidRPr="00451D6D">
        <w:rPr>
          <w:rFonts w:ascii="Book Antiqua" w:hAnsi="Book Antiqua"/>
          <w:b/>
          <w:sz w:val="24"/>
        </w:rPr>
        <w:t>learners</w:t>
      </w:r>
      <w:r w:rsidRPr="00797189">
        <w:rPr>
          <w:rFonts w:ascii="Book Antiqua" w:hAnsi="Book Antiqua"/>
          <w:sz w:val="24"/>
        </w:rPr>
        <w:t xml:space="preserve"> who understand that other people, with their differences, can also be right.</w:t>
      </w:r>
    </w:p>
    <w:p w:rsidR="00D45CFB" w:rsidRDefault="00D45CFB" w:rsidP="00D45CFB">
      <w:pPr>
        <w:spacing w:after="0"/>
        <w:rPr>
          <w:rFonts w:ascii="Book Antiqua" w:hAnsi="Book Antiqua"/>
          <w:sz w:val="24"/>
        </w:rPr>
      </w:pPr>
    </w:p>
    <w:p w:rsidR="00D45CFB" w:rsidRDefault="00D45CFB" w:rsidP="00D45CFB">
      <w:pPr>
        <w:spacing w:after="0"/>
        <w:ind w:left="1440"/>
        <w:rPr>
          <w:rFonts w:ascii="Book Antiqua" w:hAnsi="Book Antiqua"/>
          <w:i/>
          <w:sz w:val="32"/>
        </w:rPr>
      </w:pPr>
      <w:r w:rsidRPr="00451D6D">
        <w:rPr>
          <w:rFonts w:ascii="Book Antiqua" w:hAnsi="Book Antiqua"/>
          <w:i/>
          <w:sz w:val="32"/>
        </w:rPr>
        <w:t xml:space="preserve">We are inquirers, knowledgeable, thinkers, </w:t>
      </w:r>
      <w:r w:rsidRPr="00451D6D">
        <w:rPr>
          <w:rFonts w:ascii="Book Antiqua" w:hAnsi="Book Antiqua"/>
          <w:i/>
          <w:sz w:val="32"/>
        </w:rPr>
        <w:br/>
        <w:t>communicators, principled, open-minded</w:t>
      </w:r>
      <w:r w:rsidRPr="00451D6D">
        <w:rPr>
          <w:rFonts w:ascii="Book Antiqua" w:hAnsi="Book Antiqua"/>
          <w:i/>
          <w:sz w:val="32"/>
        </w:rPr>
        <w:br/>
        <w:t>caring, risk-takers, balanced, and reflective.</w:t>
      </w:r>
    </w:p>
    <w:p w:rsidR="00D45CFB" w:rsidRDefault="00D45CFB" w:rsidP="00D45CFB">
      <w:pPr>
        <w:spacing w:after="0"/>
        <w:ind w:left="1440"/>
        <w:rPr>
          <w:rFonts w:ascii="Book Antiqua" w:hAnsi="Book Antiqua"/>
          <w:i/>
          <w:sz w:val="32"/>
        </w:rPr>
      </w:pPr>
    </w:p>
    <w:p w:rsidR="00D45CFB" w:rsidRPr="00451D6D" w:rsidRDefault="00D45CFB" w:rsidP="00D45CFB">
      <w:pPr>
        <w:spacing w:after="0"/>
        <w:rPr>
          <w:rFonts w:ascii="Book Antiqua" w:hAnsi="Book Antiqua"/>
          <w:b/>
          <w:sz w:val="24"/>
        </w:rPr>
      </w:pPr>
      <w:r w:rsidRPr="00451D6D">
        <w:rPr>
          <w:rFonts w:ascii="Book Antiqua" w:hAnsi="Book Antiqua"/>
          <w:b/>
          <w:sz w:val="24"/>
        </w:rPr>
        <w:t>Assessed Criteria</w:t>
      </w:r>
      <w:r>
        <w:rPr>
          <w:rFonts w:ascii="Book Antiqua" w:hAnsi="Book Antiqua"/>
          <w:b/>
          <w:sz w:val="24"/>
        </w:rPr>
        <w:t xml:space="preserve"> of MYP</w:t>
      </w:r>
    </w:p>
    <w:p w:rsidR="00D45CFB" w:rsidRDefault="00D45CFB" w:rsidP="00D45CFB">
      <w:pPr>
        <w:spacing w:after="0"/>
        <w:rPr>
          <w:rFonts w:ascii="Book Antiqua" w:hAnsi="Book Antiqua"/>
          <w:sz w:val="24"/>
        </w:rPr>
      </w:pPr>
    </w:p>
    <w:p w:rsidR="00D45CFB" w:rsidRDefault="00D45CFB" w:rsidP="00D45CFB">
      <w:pPr>
        <w:spacing w:after="0"/>
        <w:rPr>
          <w:rFonts w:ascii="Book Antiqua" w:hAnsi="Book Antiqua"/>
          <w:sz w:val="24"/>
        </w:rPr>
      </w:pPr>
      <w:r>
        <w:rPr>
          <w:rFonts w:ascii="Book Antiqua" w:hAnsi="Book Antiqua"/>
          <w:sz w:val="24"/>
        </w:rPr>
        <w:tab/>
      </w:r>
      <w:r>
        <w:rPr>
          <w:rFonts w:ascii="Book Antiqua" w:hAnsi="Book Antiqua"/>
          <w:sz w:val="24"/>
        </w:rPr>
        <w:tab/>
        <w:t>Throughout the course, MYP rubrics will be used, and</w:t>
      </w:r>
    </w:p>
    <w:p w:rsidR="00D45CFB" w:rsidRDefault="00D45CFB" w:rsidP="00D45CFB">
      <w:pPr>
        <w:spacing w:after="0"/>
        <w:rPr>
          <w:rFonts w:ascii="Book Antiqua" w:hAnsi="Book Antiqua"/>
          <w:sz w:val="24"/>
        </w:rPr>
      </w:pPr>
      <w:r>
        <w:rPr>
          <w:rFonts w:ascii="Book Antiqua" w:hAnsi="Book Antiqua"/>
          <w:sz w:val="24"/>
        </w:rPr>
        <w:tab/>
      </w:r>
      <w:r>
        <w:rPr>
          <w:rFonts w:ascii="Book Antiqua" w:hAnsi="Book Antiqua"/>
          <w:sz w:val="24"/>
        </w:rPr>
        <w:tab/>
      </w:r>
      <w:proofErr w:type="gramStart"/>
      <w:r>
        <w:rPr>
          <w:rFonts w:ascii="Book Antiqua" w:hAnsi="Book Antiqua"/>
          <w:sz w:val="24"/>
        </w:rPr>
        <w:t>it</w:t>
      </w:r>
      <w:proofErr w:type="gramEnd"/>
      <w:r>
        <w:rPr>
          <w:rFonts w:ascii="Book Antiqua" w:hAnsi="Book Antiqua"/>
          <w:sz w:val="24"/>
        </w:rPr>
        <w:t xml:space="preserve"> is recommended to get familiar with them early on. </w:t>
      </w:r>
      <w:r>
        <w:rPr>
          <w:rFonts w:ascii="Book Antiqua" w:hAnsi="Book Antiqua"/>
          <w:sz w:val="24"/>
        </w:rPr>
        <w:br/>
      </w:r>
      <w:r>
        <w:rPr>
          <w:rFonts w:ascii="Book Antiqua" w:hAnsi="Book Antiqua"/>
          <w:sz w:val="24"/>
        </w:rPr>
        <w:tab/>
      </w:r>
      <w:r>
        <w:rPr>
          <w:rFonts w:ascii="Book Antiqua" w:hAnsi="Book Antiqua"/>
          <w:sz w:val="24"/>
        </w:rPr>
        <w:tab/>
        <w:t xml:space="preserve">They will be made available several times throughout the course, on the course website, </w:t>
      </w:r>
      <w:r>
        <w:rPr>
          <w:rFonts w:ascii="Book Antiqua" w:hAnsi="Book Antiqua"/>
          <w:sz w:val="24"/>
        </w:rPr>
        <w:br/>
      </w:r>
      <w:r>
        <w:rPr>
          <w:rFonts w:ascii="Book Antiqua" w:hAnsi="Book Antiqua"/>
          <w:sz w:val="24"/>
        </w:rPr>
        <w:tab/>
      </w:r>
      <w:r>
        <w:rPr>
          <w:rFonts w:ascii="Book Antiqua" w:hAnsi="Book Antiqua"/>
          <w:sz w:val="24"/>
        </w:rPr>
        <w:tab/>
        <w:t>and upon request. We will be looking at the rubrics together soon.</w:t>
      </w:r>
    </w:p>
    <w:p w:rsidR="00D45CFB" w:rsidRDefault="00D45CFB" w:rsidP="00D45CFB">
      <w:pPr>
        <w:spacing w:after="0"/>
        <w:rPr>
          <w:rFonts w:ascii="Book Antiqua" w:hAnsi="Book Antiqua"/>
          <w:sz w:val="24"/>
        </w:rPr>
      </w:pPr>
    </w:p>
    <w:p w:rsidR="00DA20CD" w:rsidRDefault="00D45CFB" w:rsidP="00D45CFB">
      <w:pPr>
        <w:rPr>
          <w:rFonts w:ascii="Book Antiqua" w:hAnsi="Book Antiqua"/>
          <w:b/>
          <w:sz w:val="24"/>
        </w:rPr>
      </w:pPr>
      <w:r w:rsidRPr="00451D6D">
        <w:rPr>
          <w:rFonts w:ascii="Book Antiqua" w:hAnsi="Book Antiqua"/>
          <w:b/>
          <w:sz w:val="24"/>
        </w:rPr>
        <w:t xml:space="preserve">Restorative </w:t>
      </w:r>
      <w:r>
        <w:rPr>
          <w:rFonts w:ascii="Book Antiqua" w:hAnsi="Book Antiqua"/>
          <w:b/>
          <w:sz w:val="24"/>
        </w:rPr>
        <w:t>Practices</w:t>
      </w:r>
    </w:p>
    <w:p w:rsidR="007A152B" w:rsidRDefault="00DA20CD" w:rsidP="00DA20CD">
      <w:pPr>
        <w:ind w:left="1440"/>
        <w:rPr>
          <w:rFonts w:ascii="Book Antiqua" w:hAnsi="Book Antiqua"/>
          <w:sz w:val="24"/>
        </w:rPr>
      </w:pPr>
      <w:r>
        <w:rPr>
          <w:rFonts w:ascii="Book Antiqua" w:hAnsi="Book Antiqua"/>
          <w:sz w:val="24"/>
        </w:rPr>
        <w:t>This course will engage in restorative practices. More information on these practices</w:t>
      </w:r>
      <w:r>
        <w:rPr>
          <w:rFonts w:ascii="Book Antiqua" w:hAnsi="Book Antiqua"/>
          <w:sz w:val="24"/>
        </w:rPr>
        <w:br/>
        <w:t>and their requirements will follow.</w:t>
      </w:r>
      <w:r w:rsidR="00D45CFB" w:rsidRPr="00451D6D">
        <w:rPr>
          <w:rFonts w:ascii="Book Antiqua" w:hAnsi="Book Antiqua"/>
          <w:b/>
          <w:sz w:val="24"/>
        </w:rPr>
        <w:br/>
      </w:r>
    </w:p>
    <w:p w:rsidR="00D45CFB" w:rsidRDefault="00D45CFB" w:rsidP="002B6719">
      <w:pPr>
        <w:jc w:val="center"/>
        <w:rPr>
          <w:rFonts w:ascii="Book Antiqua" w:hAnsi="Book Antiqua"/>
          <w:sz w:val="24"/>
        </w:rPr>
      </w:pPr>
    </w:p>
    <w:p w:rsidR="00D45CFB" w:rsidRDefault="00D45CFB" w:rsidP="002B6719">
      <w:pPr>
        <w:jc w:val="center"/>
        <w:rPr>
          <w:rFonts w:ascii="Book Antiqua" w:hAnsi="Book Antiqua"/>
          <w:sz w:val="24"/>
        </w:rPr>
      </w:pPr>
    </w:p>
    <w:p w:rsidR="00D45CFB" w:rsidRDefault="00D45CFB" w:rsidP="002B6719">
      <w:pPr>
        <w:jc w:val="center"/>
        <w:rPr>
          <w:rFonts w:ascii="Book Antiqua" w:hAnsi="Book Antiqua"/>
          <w:sz w:val="24"/>
        </w:rPr>
      </w:pPr>
    </w:p>
    <w:p w:rsidR="00D45CFB" w:rsidRDefault="00D45CFB" w:rsidP="002B6719">
      <w:pPr>
        <w:jc w:val="center"/>
        <w:rPr>
          <w:rFonts w:ascii="Book Antiqua" w:hAnsi="Book Antiqua"/>
          <w:sz w:val="24"/>
        </w:rPr>
      </w:pPr>
    </w:p>
    <w:p w:rsidR="00D45CFB" w:rsidRDefault="00D45CFB" w:rsidP="002B6719">
      <w:pPr>
        <w:jc w:val="center"/>
        <w:rPr>
          <w:rFonts w:ascii="Book Antiqua" w:hAnsi="Book Antiqua"/>
          <w:sz w:val="24"/>
        </w:rPr>
      </w:pPr>
    </w:p>
    <w:p w:rsidR="00D45CFB" w:rsidRDefault="00D45CFB" w:rsidP="002B6719">
      <w:pPr>
        <w:jc w:val="center"/>
        <w:rPr>
          <w:rFonts w:ascii="Book Antiqua" w:hAnsi="Book Antiqua"/>
          <w:sz w:val="24"/>
        </w:rPr>
      </w:pPr>
    </w:p>
    <w:p w:rsidR="00AE714D" w:rsidRDefault="00AE714D" w:rsidP="002B6719">
      <w:pPr>
        <w:jc w:val="center"/>
        <w:rPr>
          <w:rFonts w:ascii="Book Antiqua" w:hAnsi="Book Antiqua"/>
          <w:sz w:val="24"/>
        </w:rPr>
      </w:pPr>
    </w:p>
    <w:p w:rsidR="00D45CFB" w:rsidRDefault="00D45CFB" w:rsidP="00DA20CD">
      <w:pPr>
        <w:rPr>
          <w:rFonts w:ascii="Book Antiqua" w:hAnsi="Book Antiqua"/>
          <w:sz w:val="24"/>
        </w:rPr>
      </w:pPr>
    </w:p>
    <w:p w:rsidR="002B6719" w:rsidRPr="002B6719" w:rsidRDefault="002B6719" w:rsidP="002B6719">
      <w:pPr>
        <w:jc w:val="center"/>
        <w:rPr>
          <w:rFonts w:ascii="Book Antiqua" w:hAnsi="Book Antiqua"/>
          <w:b/>
          <w:bCs/>
          <w:sz w:val="32"/>
        </w:rPr>
      </w:pPr>
      <w:r w:rsidRPr="002B6719">
        <w:rPr>
          <w:rFonts w:ascii="Book Antiqua" w:hAnsi="Book Antiqua"/>
          <w:b/>
          <w:bCs/>
          <w:sz w:val="32"/>
        </w:rPr>
        <w:lastRenderedPageBreak/>
        <w:t xml:space="preserve">STUDENT – </w:t>
      </w:r>
      <w:r>
        <w:rPr>
          <w:rFonts w:ascii="Book Antiqua" w:hAnsi="Book Antiqua"/>
          <w:b/>
          <w:bCs/>
          <w:sz w:val="32"/>
        </w:rPr>
        <w:t>GUARDIAN</w:t>
      </w:r>
      <w:r w:rsidRPr="002B6719">
        <w:rPr>
          <w:rFonts w:ascii="Book Antiqua" w:hAnsi="Book Antiqua"/>
          <w:b/>
          <w:bCs/>
          <w:sz w:val="32"/>
        </w:rPr>
        <w:t xml:space="preserve"> CONSENT FORM</w:t>
      </w:r>
    </w:p>
    <w:p w:rsidR="002B6719" w:rsidRPr="002B6719" w:rsidRDefault="002B6719" w:rsidP="002B6719">
      <w:pPr>
        <w:jc w:val="center"/>
        <w:rPr>
          <w:rFonts w:ascii="Book Antiqua" w:hAnsi="Book Antiqua"/>
          <w:b/>
          <w:bCs/>
        </w:rPr>
      </w:pPr>
    </w:p>
    <w:p w:rsidR="002B6719" w:rsidRPr="002B6719" w:rsidRDefault="002B6719" w:rsidP="002B6719">
      <w:pPr>
        <w:pStyle w:val="Heading2"/>
        <w:rPr>
          <w:rFonts w:ascii="Book Antiqua" w:hAnsi="Book Antiqua"/>
          <w:b w:val="0"/>
          <w:bCs w:val="0"/>
        </w:rPr>
      </w:pPr>
      <w:r w:rsidRPr="002B6719">
        <w:rPr>
          <w:rFonts w:ascii="Book Antiqua" w:hAnsi="Book Antiqua"/>
        </w:rPr>
        <w:t xml:space="preserve">I, _________________________________, agree to adhere to the class rules and </w:t>
      </w:r>
      <w:r w:rsidRPr="002B6719">
        <w:rPr>
          <w:rFonts w:ascii="Book Antiqua" w:hAnsi="Book Antiqua"/>
          <w:b w:val="0"/>
          <w:bCs w:val="0"/>
        </w:rPr>
        <w:tab/>
      </w:r>
      <w:r w:rsidR="00F960DB">
        <w:rPr>
          <w:rFonts w:ascii="Book Antiqua" w:hAnsi="Book Antiqua"/>
          <w:b w:val="0"/>
          <w:bCs w:val="0"/>
        </w:rPr>
        <w:br/>
        <w:t xml:space="preserve">   </w:t>
      </w:r>
      <w:r>
        <w:rPr>
          <w:rFonts w:ascii="Book Antiqua" w:hAnsi="Book Antiqua"/>
          <w:b w:val="0"/>
          <w:bCs w:val="0"/>
        </w:rPr>
        <w:t xml:space="preserve">  </w:t>
      </w:r>
      <w:r w:rsidRPr="002B6719">
        <w:rPr>
          <w:rFonts w:ascii="Book Antiqua" w:hAnsi="Book Antiqua"/>
        </w:rPr>
        <w:t>(student’s name</w:t>
      </w:r>
      <w:r w:rsidR="00F960DB">
        <w:rPr>
          <w:rFonts w:ascii="Book Antiqua" w:hAnsi="Book Antiqua"/>
        </w:rPr>
        <w:t xml:space="preserve"> PRINT NEATLY</w:t>
      </w:r>
      <w:r w:rsidRPr="002B6719">
        <w:rPr>
          <w:rFonts w:ascii="Book Antiqua" w:hAnsi="Book Antiqua"/>
        </w:rPr>
        <w:t>)</w:t>
      </w:r>
      <w:r w:rsidRPr="002B6719">
        <w:rPr>
          <w:rFonts w:ascii="Book Antiqua" w:hAnsi="Book Antiqua"/>
          <w:b w:val="0"/>
          <w:bCs w:val="0"/>
        </w:rPr>
        <w:tab/>
        <w:t xml:space="preserve">        </w:t>
      </w:r>
    </w:p>
    <w:p w:rsidR="002B6719" w:rsidRPr="002B6719" w:rsidRDefault="002B6719" w:rsidP="002B6719">
      <w:pPr>
        <w:pStyle w:val="Heading2"/>
        <w:rPr>
          <w:rFonts w:ascii="Book Antiqua" w:hAnsi="Book Antiqua"/>
        </w:rPr>
      </w:pPr>
      <w:proofErr w:type="gramStart"/>
      <w:r w:rsidRPr="002B6719">
        <w:rPr>
          <w:rFonts w:ascii="Book Antiqua" w:hAnsi="Book Antiqua"/>
        </w:rPr>
        <w:t>expectations</w:t>
      </w:r>
      <w:proofErr w:type="gramEnd"/>
      <w:r>
        <w:rPr>
          <w:rFonts w:ascii="Book Antiqua" w:hAnsi="Book Antiqua"/>
        </w:rPr>
        <w:t xml:space="preserve"> set forth by Ms. Perry and Ms. </w:t>
      </w:r>
      <w:r w:rsidR="009F72BE">
        <w:rPr>
          <w:rFonts w:ascii="Book Antiqua" w:hAnsi="Book Antiqua"/>
        </w:rPr>
        <w:t>Crowley</w:t>
      </w:r>
      <w:r w:rsidRPr="002B6719">
        <w:rPr>
          <w:rFonts w:ascii="Book Antiqua" w:hAnsi="Book Antiqua"/>
        </w:rPr>
        <w:t xml:space="preserve">, as explained in the classroom policies. I also </w:t>
      </w:r>
      <w:r>
        <w:rPr>
          <w:rFonts w:ascii="Book Antiqua" w:hAnsi="Book Antiqua"/>
        </w:rPr>
        <w:br/>
      </w:r>
      <w:r>
        <w:rPr>
          <w:rFonts w:ascii="Book Antiqua" w:hAnsi="Book Antiqua"/>
        </w:rPr>
        <w:br/>
      </w:r>
      <w:r w:rsidRPr="002B6719">
        <w:rPr>
          <w:rFonts w:ascii="Book Antiqua" w:hAnsi="Book Antiqua"/>
        </w:rPr>
        <w:t xml:space="preserve">understand that, if necessary, some of these rules may be susceptible to change, depending on </w:t>
      </w:r>
      <w:r>
        <w:rPr>
          <w:rFonts w:ascii="Book Antiqua" w:hAnsi="Book Antiqua"/>
        </w:rPr>
        <w:br/>
      </w:r>
      <w:r>
        <w:rPr>
          <w:rFonts w:ascii="Book Antiqua" w:hAnsi="Book Antiqua"/>
        </w:rPr>
        <w:br/>
      </w:r>
      <w:r w:rsidRPr="002B6719">
        <w:rPr>
          <w:rFonts w:ascii="Book Antiqua" w:hAnsi="Book Antiqua"/>
        </w:rPr>
        <w:t xml:space="preserve">how my class </w:t>
      </w:r>
      <w:proofErr w:type="gramStart"/>
      <w:r w:rsidRPr="002B6719">
        <w:rPr>
          <w:rFonts w:ascii="Book Antiqua" w:hAnsi="Book Antiqua"/>
        </w:rPr>
        <w:t xml:space="preserve">as </w:t>
      </w:r>
      <w:r>
        <w:rPr>
          <w:rFonts w:ascii="Book Antiqua" w:hAnsi="Book Antiqua"/>
        </w:rPr>
        <w:t xml:space="preserve"> </w:t>
      </w:r>
      <w:r w:rsidRPr="002B6719">
        <w:rPr>
          <w:rFonts w:ascii="Book Antiqua" w:hAnsi="Book Antiqua"/>
        </w:rPr>
        <w:t>a</w:t>
      </w:r>
      <w:proofErr w:type="gramEnd"/>
      <w:r w:rsidRPr="002B6719">
        <w:rPr>
          <w:rFonts w:ascii="Book Antiqua" w:hAnsi="Book Antiqua"/>
        </w:rPr>
        <w:t xml:space="preserve"> whole, or how I as an individual, perform(s) over period time.</w:t>
      </w:r>
    </w:p>
    <w:p w:rsidR="002B6719" w:rsidRPr="002B6719" w:rsidRDefault="002B6719" w:rsidP="002B6719">
      <w:pPr>
        <w:pStyle w:val="BodyText"/>
        <w:spacing w:line="240" w:lineRule="auto"/>
        <w:rPr>
          <w:rFonts w:ascii="Book Antiqua" w:hAnsi="Book Antiqua"/>
          <w:b w:val="0"/>
          <w:bCs w:val="0"/>
        </w:rPr>
      </w:pPr>
    </w:p>
    <w:p w:rsidR="002B6719" w:rsidRPr="002B6719" w:rsidRDefault="002B6719" w:rsidP="002B6719">
      <w:pPr>
        <w:pStyle w:val="BodyText"/>
        <w:spacing w:line="240" w:lineRule="auto"/>
        <w:rPr>
          <w:rFonts w:ascii="Book Antiqua" w:hAnsi="Book Antiqua"/>
          <w:b w:val="0"/>
          <w:bCs w:val="0"/>
        </w:rPr>
      </w:pPr>
    </w:p>
    <w:p w:rsidR="002B6719" w:rsidRPr="002B6719" w:rsidRDefault="006D3F85" w:rsidP="002B6719">
      <w:pPr>
        <w:pStyle w:val="BodyText"/>
        <w:spacing w:line="240" w:lineRule="auto"/>
        <w:rPr>
          <w:rFonts w:ascii="Book Antiqua" w:hAnsi="Book Antiqua"/>
          <w:b w:val="0"/>
          <w:bCs w:val="0"/>
        </w:rPr>
      </w:pPr>
      <w:r>
        <w:rPr>
          <w:rFonts w:ascii="Book Antiqua" w:hAnsi="Book Antiqua"/>
          <w:b w:val="0"/>
          <w:bCs w:val="0"/>
          <w:noProof/>
          <w:sz w:val="20"/>
        </w:rPr>
        <mc:AlternateContent>
          <mc:Choice Requires="wps">
            <w:drawing>
              <wp:anchor distT="0" distB="0" distL="114300" distR="114300" simplePos="0" relativeHeight="251662336" behindDoc="0" locked="0" layoutInCell="1" allowOverlap="1" wp14:anchorId="096D8BDA" wp14:editId="4A9ACF0F">
                <wp:simplePos x="0" y="0"/>
                <wp:positionH relativeFrom="column">
                  <wp:posOffset>0</wp:posOffset>
                </wp:positionH>
                <wp:positionV relativeFrom="paragraph">
                  <wp:posOffset>106680</wp:posOffset>
                </wp:positionV>
                <wp:extent cx="1943100" cy="0"/>
                <wp:effectExtent l="9525" t="6350" r="952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6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smU+z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nNmekBECAAAo&#10;BAAADgAAAAAAAAAAAAAAAAAuAgAAZHJzL2Uyb0RvYy54bWxQSwECLQAUAAYACAAAACEA+haxQdgA&#10;AAAGAQAADwAAAAAAAAAAAAAAAABrBAAAZHJzL2Rvd25yZXYueG1sUEsFBgAAAAAEAAQA8wAAAHAF&#10;AAAAAA==&#10;"/>
            </w:pict>
          </mc:Fallback>
        </mc:AlternateContent>
      </w:r>
      <w:r w:rsidR="002B6719" w:rsidRPr="002B6719">
        <w:rPr>
          <w:rFonts w:ascii="Book Antiqua" w:hAnsi="Book Antiqua"/>
          <w:b w:val="0"/>
          <w:bCs w:val="0"/>
        </w:rPr>
        <w:t xml:space="preserve">                                                                  </w:t>
      </w:r>
    </w:p>
    <w:p w:rsidR="002B6719" w:rsidRPr="002B6719" w:rsidRDefault="002B6719" w:rsidP="002B6719">
      <w:pPr>
        <w:pStyle w:val="BodyText"/>
        <w:spacing w:line="240" w:lineRule="auto"/>
        <w:rPr>
          <w:rFonts w:ascii="Book Antiqua" w:hAnsi="Book Antiqua"/>
          <w:b w:val="0"/>
          <w:bCs w:val="0"/>
        </w:rPr>
      </w:pPr>
      <w:r w:rsidRPr="002B6719">
        <w:rPr>
          <w:rFonts w:ascii="Book Antiqua" w:hAnsi="Book Antiqua"/>
          <w:b w:val="0"/>
          <w:bCs w:val="0"/>
        </w:rPr>
        <w:t>Student’s Signature</w:t>
      </w:r>
      <w:r w:rsidRPr="002B6719">
        <w:rPr>
          <w:rFonts w:ascii="Book Antiqua" w:hAnsi="Book Antiqua"/>
          <w:b w:val="0"/>
          <w:bCs w:val="0"/>
        </w:rPr>
        <w:tab/>
      </w:r>
      <w:r w:rsidRPr="002B6719">
        <w:rPr>
          <w:rFonts w:ascii="Book Antiqua" w:hAnsi="Book Antiqua"/>
          <w:b w:val="0"/>
          <w:bCs w:val="0"/>
        </w:rPr>
        <w:tab/>
      </w:r>
      <w:r w:rsidRPr="002B6719">
        <w:rPr>
          <w:rFonts w:ascii="Book Antiqua" w:hAnsi="Book Antiqua"/>
          <w:b w:val="0"/>
          <w:bCs w:val="0"/>
        </w:rPr>
        <w:tab/>
        <w:t xml:space="preserve">      </w:t>
      </w:r>
    </w:p>
    <w:p w:rsidR="002B6719" w:rsidRPr="002B6719" w:rsidRDefault="002B6719" w:rsidP="002B6719">
      <w:pPr>
        <w:pStyle w:val="BodyText"/>
        <w:spacing w:line="240" w:lineRule="auto"/>
        <w:rPr>
          <w:rFonts w:ascii="Book Antiqua" w:hAnsi="Book Antiqua"/>
          <w:b w:val="0"/>
          <w:bCs w:val="0"/>
        </w:rPr>
      </w:pPr>
    </w:p>
    <w:p w:rsidR="002B6719" w:rsidRPr="002B6719" w:rsidRDefault="002B6719" w:rsidP="002B6719">
      <w:pPr>
        <w:pStyle w:val="BodyText"/>
        <w:spacing w:line="240" w:lineRule="auto"/>
        <w:rPr>
          <w:rFonts w:ascii="Book Antiqua" w:hAnsi="Book Antiqua"/>
          <w:b w:val="0"/>
          <w:bCs w:val="0"/>
        </w:rPr>
      </w:pPr>
    </w:p>
    <w:p w:rsidR="002B6719" w:rsidRPr="002B6719" w:rsidRDefault="002B6719" w:rsidP="002B6719">
      <w:pPr>
        <w:pStyle w:val="BodyText"/>
        <w:spacing w:line="240" w:lineRule="auto"/>
        <w:rPr>
          <w:rFonts w:ascii="Book Antiqua" w:hAnsi="Book Antiqua"/>
          <w:b w:val="0"/>
          <w:bCs w:val="0"/>
        </w:rPr>
      </w:pPr>
    </w:p>
    <w:p w:rsidR="002B6719" w:rsidRPr="002B6719" w:rsidRDefault="006D3F85" w:rsidP="002B6719">
      <w:pPr>
        <w:pStyle w:val="BodyText"/>
        <w:spacing w:line="240" w:lineRule="auto"/>
        <w:rPr>
          <w:rFonts w:ascii="Book Antiqua" w:hAnsi="Book Antiqua"/>
          <w:b w:val="0"/>
          <w:bCs w:val="0"/>
          <w:u w:val="single"/>
        </w:rPr>
      </w:pPr>
      <w:r>
        <w:rPr>
          <w:rFonts w:ascii="Book Antiqua" w:hAnsi="Book Antiqua"/>
          <w:b w:val="0"/>
          <w:bCs w:val="0"/>
          <w:noProof/>
          <w:sz w:val="20"/>
          <w:u w:val="single"/>
        </w:rPr>
        <mc:AlternateContent>
          <mc:Choice Requires="wps">
            <w:drawing>
              <wp:anchor distT="0" distB="0" distL="114300" distR="114300" simplePos="0" relativeHeight="251661312" behindDoc="0" locked="0" layoutInCell="1" allowOverlap="1" wp14:anchorId="30065A60" wp14:editId="7EC5EC3D">
                <wp:simplePos x="0" y="0"/>
                <wp:positionH relativeFrom="column">
                  <wp:posOffset>2514600</wp:posOffset>
                </wp:positionH>
                <wp:positionV relativeFrom="paragraph">
                  <wp:posOffset>129540</wp:posOffset>
                </wp:positionV>
                <wp:extent cx="2526665" cy="0"/>
                <wp:effectExtent l="9525" t="13970" r="698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2pt" to="396.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4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"/>
            </w:pict>
          </mc:Fallback>
        </mc:AlternateContent>
      </w:r>
      <w:r>
        <w:rPr>
          <w:rFonts w:ascii="Book Antiqua" w:hAnsi="Book Antiqua"/>
          <w:b w:val="0"/>
          <w:bCs w:val="0"/>
          <w:noProof/>
          <w:sz w:val="20"/>
          <w:u w:val="single"/>
        </w:rPr>
        <mc:AlternateContent>
          <mc:Choice Requires="wps">
            <w:drawing>
              <wp:anchor distT="0" distB="0" distL="114300" distR="114300" simplePos="0" relativeHeight="251660288" behindDoc="0" locked="0" layoutInCell="1" allowOverlap="1" wp14:anchorId="0A04D86C" wp14:editId="76EF6F3D">
                <wp:simplePos x="0" y="0"/>
                <wp:positionH relativeFrom="column">
                  <wp:posOffset>0</wp:posOffset>
                </wp:positionH>
                <wp:positionV relativeFrom="paragraph">
                  <wp:posOffset>129540</wp:posOffset>
                </wp:positionV>
                <wp:extent cx="1943100" cy="0"/>
                <wp:effectExtent l="9525" t="13970" r="952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15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X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"/>
            </w:pict>
          </mc:Fallback>
        </mc:AlternateContent>
      </w:r>
      <w:r w:rsidR="002B6719" w:rsidRPr="002B6719">
        <w:rPr>
          <w:rFonts w:ascii="Book Antiqua" w:hAnsi="Book Antiqua"/>
          <w:b w:val="0"/>
          <w:bCs w:val="0"/>
          <w:u w:val="single"/>
        </w:rPr>
        <w:t xml:space="preserve">                                                                          </w:t>
      </w:r>
    </w:p>
    <w:p w:rsidR="002B6719" w:rsidRPr="002B6719" w:rsidRDefault="002B6719" w:rsidP="002B6719">
      <w:pPr>
        <w:pStyle w:val="BodyText"/>
        <w:spacing w:line="240" w:lineRule="auto"/>
        <w:rPr>
          <w:rFonts w:ascii="Book Antiqua" w:hAnsi="Book Antiqua"/>
          <w:b w:val="0"/>
          <w:bCs w:val="0"/>
        </w:rPr>
      </w:pPr>
      <w:r>
        <w:rPr>
          <w:rFonts w:ascii="Book Antiqua" w:hAnsi="Book Antiqua"/>
          <w:b w:val="0"/>
          <w:bCs w:val="0"/>
        </w:rPr>
        <w:t>Guardian name</w:t>
      </w:r>
      <w:r w:rsidRPr="002B6719">
        <w:rPr>
          <w:rFonts w:ascii="Book Antiqua" w:hAnsi="Book Antiqua"/>
          <w:b w:val="0"/>
          <w:bCs w:val="0"/>
        </w:rPr>
        <w:t xml:space="preserve"> printed</w:t>
      </w:r>
      <w:r w:rsidRPr="002B6719">
        <w:rPr>
          <w:rFonts w:ascii="Book Antiqua" w:hAnsi="Book Antiqua"/>
          <w:b w:val="0"/>
          <w:bCs w:val="0"/>
        </w:rPr>
        <w:tab/>
      </w:r>
      <w:r w:rsidRPr="002B6719">
        <w:rPr>
          <w:rFonts w:ascii="Book Antiqua" w:hAnsi="Book Antiqua"/>
          <w:b w:val="0"/>
          <w:bCs w:val="0"/>
        </w:rPr>
        <w:tab/>
      </w:r>
      <w:r w:rsidRPr="002B6719">
        <w:rPr>
          <w:rFonts w:ascii="Book Antiqua" w:hAnsi="Book Antiqua"/>
          <w:b w:val="0"/>
          <w:bCs w:val="0"/>
        </w:rPr>
        <w:tab/>
        <w:t xml:space="preserve">      </w:t>
      </w:r>
      <w:r>
        <w:rPr>
          <w:rFonts w:ascii="Book Antiqua" w:hAnsi="Book Antiqua"/>
          <w:b w:val="0"/>
          <w:bCs w:val="0"/>
        </w:rPr>
        <w:t>Guardian’</w:t>
      </w:r>
      <w:r w:rsidRPr="002B6719">
        <w:rPr>
          <w:rFonts w:ascii="Book Antiqua" w:hAnsi="Book Antiqua"/>
          <w:b w:val="0"/>
          <w:bCs w:val="0"/>
        </w:rPr>
        <w:t>s Signature</w:t>
      </w:r>
      <w:r w:rsidRPr="002B6719">
        <w:rPr>
          <w:rFonts w:ascii="Book Antiqua" w:hAnsi="Book Antiqua"/>
          <w:b w:val="0"/>
          <w:bCs w:val="0"/>
        </w:rPr>
        <w:tab/>
      </w:r>
    </w:p>
    <w:p w:rsidR="002B6719" w:rsidRDefault="002B6719" w:rsidP="004D55B0">
      <w:pPr>
        <w:tabs>
          <w:tab w:val="left" w:pos="1350"/>
        </w:tabs>
        <w:spacing w:after="0"/>
        <w:ind w:left="1350"/>
        <w:rPr>
          <w:rFonts w:ascii="Book Antiqua" w:hAnsi="Book Antiqua"/>
          <w:sz w:val="24"/>
        </w:rPr>
      </w:pPr>
    </w:p>
    <w:p w:rsidR="009F72BE" w:rsidRDefault="009F72BE" w:rsidP="004D55B0">
      <w:pPr>
        <w:tabs>
          <w:tab w:val="left" w:pos="1350"/>
        </w:tabs>
        <w:spacing w:after="0"/>
        <w:ind w:left="1350"/>
        <w:rPr>
          <w:rFonts w:ascii="Book Antiqua" w:hAnsi="Book Antiqua"/>
          <w:sz w:val="24"/>
        </w:rPr>
      </w:pPr>
    </w:p>
    <w:p w:rsidR="009F72BE" w:rsidRDefault="009F72BE" w:rsidP="004D55B0">
      <w:pPr>
        <w:tabs>
          <w:tab w:val="left" w:pos="1350"/>
        </w:tabs>
        <w:spacing w:after="0"/>
        <w:ind w:left="1350"/>
        <w:rPr>
          <w:rFonts w:ascii="Book Antiqua" w:hAnsi="Book Antiqua"/>
          <w:sz w:val="24"/>
        </w:rPr>
      </w:pPr>
    </w:p>
    <w:p w:rsidR="009F72BE" w:rsidRDefault="009F72BE" w:rsidP="004D55B0">
      <w:pPr>
        <w:tabs>
          <w:tab w:val="left" w:pos="1350"/>
        </w:tabs>
        <w:spacing w:after="0"/>
        <w:ind w:left="1350"/>
        <w:rPr>
          <w:rFonts w:ascii="Book Antiqua" w:hAnsi="Book Antiqua"/>
          <w:sz w:val="24"/>
        </w:rPr>
      </w:pPr>
    </w:p>
    <w:p w:rsidR="009F72BE" w:rsidRDefault="009F72BE" w:rsidP="004D55B0">
      <w:pPr>
        <w:tabs>
          <w:tab w:val="left" w:pos="1350"/>
        </w:tabs>
        <w:spacing w:after="0"/>
        <w:ind w:left="1350"/>
        <w:rPr>
          <w:rFonts w:ascii="Book Antiqua" w:hAnsi="Book Antiqua"/>
          <w:sz w:val="24"/>
        </w:rPr>
      </w:pPr>
    </w:p>
    <w:p w:rsidR="006E39F5" w:rsidRDefault="006E39F5" w:rsidP="004D55B0">
      <w:pPr>
        <w:tabs>
          <w:tab w:val="left" w:pos="1350"/>
        </w:tabs>
        <w:spacing w:after="0"/>
        <w:ind w:left="1350"/>
        <w:rPr>
          <w:rFonts w:ascii="Book Antiqua" w:hAnsi="Book Antiqua"/>
          <w:sz w:val="24"/>
        </w:rPr>
      </w:pPr>
    </w:p>
    <w:p w:rsidR="006E39F5" w:rsidRDefault="006E39F5" w:rsidP="004D55B0">
      <w:pPr>
        <w:tabs>
          <w:tab w:val="left" w:pos="1350"/>
        </w:tabs>
        <w:spacing w:after="0"/>
        <w:ind w:left="1350"/>
        <w:rPr>
          <w:rFonts w:ascii="Book Antiqua" w:hAnsi="Book Antiqua"/>
          <w:sz w:val="24"/>
        </w:rPr>
      </w:pPr>
    </w:p>
    <w:p w:rsidR="006E39F5" w:rsidRDefault="007A152B" w:rsidP="004D55B0">
      <w:pPr>
        <w:tabs>
          <w:tab w:val="left" w:pos="1350"/>
        </w:tabs>
        <w:spacing w:after="0"/>
        <w:ind w:left="1350"/>
        <w:rPr>
          <w:rFonts w:ascii="Book Antiqua" w:hAnsi="Book Antiqua"/>
          <w:sz w:val="24"/>
        </w:rPr>
      </w:pP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p>
    <w:p w:rsidR="006E39F5" w:rsidRDefault="006E39F5" w:rsidP="004D55B0">
      <w:pPr>
        <w:tabs>
          <w:tab w:val="left" w:pos="1350"/>
        </w:tabs>
        <w:spacing w:after="0"/>
        <w:ind w:left="1350"/>
        <w:rPr>
          <w:rFonts w:ascii="Book Antiqua" w:hAnsi="Book Antiqua"/>
          <w:sz w:val="24"/>
        </w:rPr>
      </w:pPr>
    </w:p>
    <w:p w:rsidR="006E39F5" w:rsidRPr="006E39F5" w:rsidRDefault="006E39F5" w:rsidP="004D55B0">
      <w:pPr>
        <w:tabs>
          <w:tab w:val="left" w:pos="1350"/>
        </w:tabs>
        <w:spacing w:after="0"/>
        <w:ind w:left="1350"/>
        <w:rPr>
          <w:rFonts w:ascii="Book Antiqua" w:hAnsi="Book Antiqua"/>
          <w:b/>
          <w:i/>
          <w:sz w:val="24"/>
        </w:rPr>
      </w:pPr>
      <w:r>
        <w:rPr>
          <w:rFonts w:ascii="Book Antiqua" w:hAnsi="Book Antiqua"/>
          <w:sz w:val="24"/>
        </w:rPr>
        <w:t xml:space="preserve">Please tear off this page from your course </w:t>
      </w:r>
      <w:r w:rsidR="00AC1E75">
        <w:rPr>
          <w:rFonts w:ascii="Book Antiqua" w:hAnsi="Book Antiqua"/>
          <w:sz w:val="24"/>
        </w:rPr>
        <w:t>guidelines</w:t>
      </w:r>
      <w:bookmarkStart w:id="0" w:name="_GoBack"/>
      <w:bookmarkEnd w:id="0"/>
      <w:r>
        <w:rPr>
          <w:rFonts w:ascii="Book Antiqua" w:hAnsi="Book Antiqua"/>
          <w:sz w:val="24"/>
        </w:rPr>
        <w:t xml:space="preserve"> and turn it in by </w:t>
      </w:r>
      <w:r w:rsidR="00DA20CD">
        <w:rPr>
          <w:rFonts w:ascii="Book Antiqua" w:hAnsi="Book Antiqua"/>
          <w:b/>
          <w:i/>
          <w:sz w:val="24"/>
        </w:rPr>
        <w:t>August 30</w:t>
      </w:r>
      <w:r w:rsidRPr="006E39F5">
        <w:rPr>
          <w:rFonts w:ascii="Book Antiqua" w:hAnsi="Book Antiqua"/>
          <w:b/>
          <w:i/>
          <w:sz w:val="24"/>
          <w:vertAlign w:val="superscript"/>
        </w:rPr>
        <w:t>th</w:t>
      </w:r>
      <w:r>
        <w:rPr>
          <w:rFonts w:ascii="Book Antiqua" w:hAnsi="Book Antiqua"/>
          <w:b/>
          <w:i/>
          <w:sz w:val="24"/>
        </w:rPr>
        <w:t>, 2017.</w:t>
      </w:r>
    </w:p>
    <w:sectPr w:rsidR="006E39F5" w:rsidRPr="006E39F5" w:rsidSect="00C8698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4C7" w:rsidRDefault="007454C7" w:rsidP="00CC12E8">
      <w:pPr>
        <w:spacing w:after="0" w:line="240" w:lineRule="auto"/>
      </w:pPr>
      <w:r>
        <w:separator/>
      </w:r>
    </w:p>
  </w:endnote>
  <w:endnote w:type="continuationSeparator" w:id="0">
    <w:p w:rsidR="007454C7" w:rsidRDefault="007454C7" w:rsidP="00CC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4C7" w:rsidRDefault="007454C7" w:rsidP="00CC12E8">
      <w:pPr>
        <w:spacing w:after="0" w:line="240" w:lineRule="auto"/>
      </w:pPr>
      <w:r>
        <w:separator/>
      </w:r>
    </w:p>
  </w:footnote>
  <w:footnote w:type="continuationSeparator" w:id="0">
    <w:p w:rsidR="007454C7" w:rsidRDefault="007454C7" w:rsidP="00CC1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893596"/>
      <w:docPartObj>
        <w:docPartGallery w:val="Page Numbers (Top of Page)"/>
        <w:docPartUnique/>
      </w:docPartObj>
    </w:sdtPr>
    <w:sdtEndPr>
      <w:rPr>
        <w:rFonts w:ascii="Book Antiqua" w:hAnsi="Book Antiqua"/>
        <w:noProof/>
        <w:sz w:val="24"/>
        <w:szCs w:val="24"/>
      </w:rPr>
    </w:sdtEndPr>
    <w:sdtContent>
      <w:p w:rsidR="003B3BDE" w:rsidRPr="00CC12E8" w:rsidRDefault="003B3BDE">
        <w:pPr>
          <w:pStyle w:val="Header"/>
          <w:jc w:val="right"/>
          <w:rPr>
            <w:rFonts w:ascii="Book Antiqua" w:hAnsi="Book Antiqua"/>
            <w:sz w:val="24"/>
            <w:szCs w:val="24"/>
          </w:rPr>
        </w:pPr>
        <w:r w:rsidRPr="00CC12E8">
          <w:rPr>
            <w:rFonts w:ascii="Book Antiqua" w:hAnsi="Book Antiqua"/>
            <w:sz w:val="24"/>
            <w:szCs w:val="24"/>
          </w:rPr>
          <w:fldChar w:fldCharType="begin"/>
        </w:r>
        <w:r w:rsidRPr="00CC12E8">
          <w:rPr>
            <w:rFonts w:ascii="Book Antiqua" w:hAnsi="Book Antiqua"/>
            <w:sz w:val="24"/>
            <w:szCs w:val="24"/>
          </w:rPr>
          <w:instrText xml:space="preserve"> PAGE   \* MERGEFORMAT </w:instrText>
        </w:r>
        <w:r w:rsidRPr="00CC12E8">
          <w:rPr>
            <w:rFonts w:ascii="Book Antiqua" w:hAnsi="Book Antiqua"/>
            <w:sz w:val="24"/>
            <w:szCs w:val="24"/>
          </w:rPr>
          <w:fldChar w:fldCharType="separate"/>
        </w:r>
        <w:r w:rsidR="00AC1E75">
          <w:rPr>
            <w:rFonts w:ascii="Book Antiqua" w:hAnsi="Book Antiqua"/>
            <w:noProof/>
            <w:sz w:val="24"/>
            <w:szCs w:val="24"/>
          </w:rPr>
          <w:t>5</w:t>
        </w:r>
        <w:r w:rsidRPr="00CC12E8">
          <w:rPr>
            <w:rFonts w:ascii="Book Antiqua" w:hAnsi="Book Antiqua"/>
            <w:noProof/>
            <w:sz w:val="24"/>
            <w:szCs w:val="24"/>
          </w:rPr>
          <w:fldChar w:fldCharType="end"/>
        </w:r>
      </w:p>
    </w:sdtContent>
  </w:sdt>
  <w:p w:rsidR="003B3BDE" w:rsidRDefault="003B3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84F"/>
    <w:multiLevelType w:val="hybridMultilevel"/>
    <w:tmpl w:val="9948E698"/>
    <w:lvl w:ilvl="0" w:tplc="6546A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A4C9F"/>
    <w:multiLevelType w:val="hybridMultilevel"/>
    <w:tmpl w:val="9DD8E4F4"/>
    <w:lvl w:ilvl="0" w:tplc="22743236">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31496"/>
    <w:multiLevelType w:val="hybridMultilevel"/>
    <w:tmpl w:val="C6D68540"/>
    <w:lvl w:ilvl="0" w:tplc="817C0122">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96AFA"/>
    <w:multiLevelType w:val="hybridMultilevel"/>
    <w:tmpl w:val="8BACC408"/>
    <w:lvl w:ilvl="0" w:tplc="76483C5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2BC72F92"/>
    <w:multiLevelType w:val="hybridMultilevel"/>
    <w:tmpl w:val="69847D78"/>
    <w:lvl w:ilvl="0" w:tplc="415E25D2">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E36F1"/>
    <w:multiLevelType w:val="hybridMultilevel"/>
    <w:tmpl w:val="4A249E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0575A"/>
    <w:multiLevelType w:val="hybridMultilevel"/>
    <w:tmpl w:val="C2AE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27BCA"/>
    <w:multiLevelType w:val="hybridMultilevel"/>
    <w:tmpl w:val="006EBFBC"/>
    <w:lvl w:ilvl="0" w:tplc="0CD8221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23F2E"/>
    <w:multiLevelType w:val="hybridMultilevel"/>
    <w:tmpl w:val="764A99B6"/>
    <w:lvl w:ilvl="0" w:tplc="457AE5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8FE614F"/>
    <w:multiLevelType w:val="hybridMultilevel"/>
    <w:tmpl w:val="96D2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A4A5E"/>
    <w:multiLevelType w:val="hybridMultilevel"/>
    <w:tmpl w:val="57ACD600"/>
    <w:lvl w:ilvl="0" w:tplc="BD9A4AD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164E3"/>
    <w:multiLevelType w:val="hybridMultilevel"/>
    <w:tmpl w:val="000E50F4"/>
    <w:lvl w:ilvl="0" w:tplc="C21E9A0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E6C48"/>
    <w:multiLevelType w:val="hybridMultilevel"/>
    <w:tmpl w:val="7A9C2918"/>
    <w:lvl w:ilvl="0" w:tplc="F5C2DBCA">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B47013"/>
    <w:multiLevelType w:val="hybridMultilevel"/>
    <w:tmpl w:val="BF581F12"/>
    <w:lvl w:ilvl="0" w:tplc="8430B9C8">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863D6"/>
    <w:multiLevelType w:val="hybridMultilevel"/>
    <w:tmpl w:val="B9EE701E"/>
    <w:lvl w:ilvl="0" w:tplc="E050213E">
      <w:start w:val="5"/>
      <w:numFmt w:val="bullet"/>
      <w:lvlText w:val="-"/>
      <w:lvlJc w:val="left"/>
      <w:pPr>
        <w:ind w:left="2520" w:hanging="360"/>
      </w:pPr>
      <w:rPr>
        <w:rFonts w:ascii="Book Antiqua" w:eastAsiaTheme="minorHAnsi" w:hAnsi="Book Antiqua"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A153BAA"/>
    <w:multiLevelType w:val="hybridMultilevel"/>
    <w:tmpl w:val="62CCB3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E66CD7"/>
    <w:multiLevelType w:val="hybridMultilevel"/>
    <w:tmpl w:val="FFAE62D2"/>
    <w:lvl w:ilvl="0" w:tplc="CCE8786A">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82DCF"/>
    <w:multiLevelType w:val="hybridMultilevel"/>
    <w:tmpl w:val="446A01E2"/>
    <w:lvl w:ilvl="0" w:tplc="6C903478">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5"/>
  </w:num>
  <w:num w:numId="5">
    <w:abstractNumId w:val="10"/>
  </w:num>
  <w:num w:numId="6">
    <w:abstractNumId w:val="2"/>
  </w:num>
  <w:num w:numId="7">
    <w:abstractNumId w:val="12"/>
  </w:num>
  <w:num w:numId="8">
    <w:abstractNumId w:val="4"/>
  </w:num>
  <w:num w:numId="9">
    <w:abstractNumId w:val="9"/>
  </w:num>
  <w:num w:numId="10">
    <w:abstractNumId w:val="11"/>
  </w:num>
  <w:num w:numId="11">
    <w:abstractNumId w:val="7"/>
  </w:num>
  <w:num w:numId="12">
    <w:abstractNumId w:val="16"/>
  </w:num>
  <w:num w:numId="13">
    <w:abstractNumId w:val="13"/>
  </w:num>
  <w:num w:numId="14">
    <w:abstractNumId w:val="17"/>
  </w:num>
  <w:num w:numId="15">
    <w:abstractNumId w:val="15"/>
  </w:num>
  <w:num w:numId="16">
    <w:abstractNumId w:val="0"/>
  </w:num>
  <w:num w:numId="17">
    <w:abstractNumId w:val="6"/>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82"/>
    <w:rsid w:val="00036BC9"/>
    <w:rsid w:val="000E0631"/>
    <w:rsid w:val="000E2C85"/>
    <w:rsid w:val="000F65A5"/>
    <w:rsid w:val="00101378"/>
    <w:rsid w:val="001610EA"/>
    <w:rsid w:val="00166B12"/>
    <w:rsid w:val="00175D91"/>
    <w:rsid w:val="001A1BDB"/>
    <w:rsid w:val="001A7AC0"/>
    <w:rsid w:val="001B1A21"/>
    <w:rsid w:val="00227FC9"/>
    <w:rsid w:val="00282E97"/>
    <w:rsid w:val="002A23FA"/>
    <w:rsid w:val="002B6719"/>
    <w:rsid w:val="003278D4"/>
    <w:rsid w:val="00345CBA"/>
    <w:rsid w:val="00346974"/>
    <w:rsid w:val="00371075"/>
    <w:rsid w:val="003713F0"/>
    <w:rsid w:val="0038794B"/>
    <w:rsid w:val="003A1C7F"/>
    <w:rsid w:val="003B3BDE"/>
    <w:rsid w:val="003D4BF5"/>
    <w:rsid w:val="004158D8"/>
    <w:rsid w:val="004355A6"/>
    <w:rsid w:val="00473FAA"/>
    <w:rsid w:val="004B093A"/>
    <w:rsid w:val="004D55B0"/>
    <w:rsid w:val="004E7DF5"/>
    <w:rsid w:val="0052069F"/>
    <w:rsid w:val="00531322"/>
    <w:rsid w:val="005C56EE"/>
    <w:rsid w:val="005D3FA3"/>
    <w:rsid w:val="00633644"/>
    <w:rsid w:val="006D3F85"/>
    <w:rsid w:val="006E0B1B"/>
    <w:rsid w:val="006E39F5"/>
    <w:rsid w:val="00730193"/>
    <w:rsid w:val="007454C7"/>
    <w:rsid w:val="007478CC"/>
    <w:rsid w:val="00757EC2"/>
    <w:rsid w:val="007823AC"/>
    <w:rsid w:val="007829A3"/>
    <w:rsid w:val="007A152B"/>
    <w:rsid w:val="007E12B6"/>
    <w:rsid w:val="007E368E"/>
    <w:rsid w:val="00820E86"/>
    <w:rsid w:val="00841ED1"/>
    <w:rsid w:val="00864E46"/>
    <w:rsid w:val="0087149A"/>
    <w:rsid w:val="00897DFE"/>
    <w:rsid w:val="008A5665"/>
    <w:rsid w:val="008F62BE"/>
    <w:rsid w:val="00923DB3"/>
    <w:rsid w:val="009401E3"/>
    <w:rsid w:val="009604ED"/>
    <w:rsid w:val="00972649"/>
    <w:rsid w:val="0097625B"/>
    <w:rsid w:val="009D5893"/>
    <w:rsid w:val="009E1105"/>
    <w:rsid w:val="009F2267"/>
    <w:rsid w:val="009F327B"/>
    <w:rsid w:val="009F72BE"/>
    <w:rsid w:val="00A54621"/>
    <w:rsid w:val="00A66566"/>
    <w:rsid w:val="00A85151"/>
    <w:rsid w:val="00AC1E75"/>
    <w:rsid w:val="00AE714D"/>
    <w:rsid w:val="00B76EAD"/>
    <w:rsid w:val="00BF6A06"/>
    <w:rsid w:val="00C77026"/>
    <w:rsid w:val="00C86982"/>
    <w:rsid w:val="00CC12E8"/>
    <w:rsid w:val="00D45CFB"/>
    <w:rsid w:val="00D51D78"/>
    <w:rsid w:val="00D84024"/>
    <w:rsid w:val="00DA20CD"/>
    <w:rsid w:val="00DD77ED"/>
    <w:rsid w:val="00E61253"/>
    <w:rsid w:val="00E74904"/>
    <w:rsid w:val="00E85CCB"/>
    <w:rsid w:val="00E8780E"/>
    <w:rsid w:val="00E87B3A"/>
    <w:rsid w:val="00F01C99"/>
    <w:rsid w:val="00F86303"/>
    <w:rsid w:val="00F927A1"/>
    <w:rsid w:val="00F960DB"/>
    <w:rsid w:val="00FC1033"/>
    <w:rsid w:val="00FD3F84"/>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B6719"/>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46"/>
    <w:pPr>
      <w:ind w:left="720"/>
      <w:contextualSpacing/>
    </w:pPr>
  </w:style>
  <w:style w:type="paragraph" w:styleId="Header">
    <w:name w:val="header"/>
    <w:basedOn w:val="Normal"/>
    <w:link w:val="HeaderChar"/>
    <w:uiPriority w:val="99"/>
    <w:unhideWhenUsed/>
    <w:rsid w:val="00CC1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E8"/>
  </w:style>
  <w:style w:type="paragraph" w:styleId="Footer">
    <w:name w:val="footer"/>
    <w:basedOn w:val="Normal"/>
    <w:link w:val="FooterChar"/>
    <w:uiPriority w:val="99"/>
    <w:unhideWhenUsed/>
    <w:rsid w:val="00CC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E8"/>
  </w:style>
  <w:style w:type="paragraph" w:customStyle="1" w:styleId="Default">
    <w:name w:val="Default"/>
    <w:rsid w:val="00227FC9"/>
    <w:pPr>
      <w:autoSpaceDE w:val="0"/>
      <w:autoSpaceDN w:val="0"/>
      <w:adjustRightInd w:val="0"/>
      <w:spacing w:after="0" w:line="240" w:lineRule="auto"/>
    </w:pPr>
    <w:rPr>
      <w:rFonts w:ascii="OfficinaSanITCBoo" w:hAnsi="OfficinaSanITCBoo" w:cs="OfficinaSanITCBoo"/>
      <w:color w:val="000000"/>
      <w:sz w:val="24"/>
      <w:szCs w:val="24"/>
    </w:rPr>
  </w:style>
  <w:style w:type="paragraph" w:customStyle="1" w:styleId="Pa2">
    <w:name w:val="Pa2"/>
    <w:basedOn w:val="Default"/>
    <w:next w:val="Default"/>
    <w:uiPriority w:val="99"/>
    <w:rsid w:val="00227FC9"/>
    <w:pPr>
      <w:spacing w:line="221" w:lineRule="atLeast"/>
    </w:pPr>
    <w:rPr>
      <w:rFonts w:cstheme="minorBidi"/>
      <w:color w:val="auto"/>
    </w:rPr>
  </w:style>
  <w:style w:type="paragraph" w:customStyle="1" w:styleId="Pa13">
    <w:name w:val="Pa13"/>
    <w:basedOn w:val="Default"/>
    <w:next w:val="Default"/>
    <w:uiPriority w:val="99"/>
    <w:rsid w:val="00227FC9"/>
    <w:pPr>
      <w:spacing w:line="221" w:lineRule="atLeast"/>
    </w:pPr>
    <w:rPr>
      <w:rFonts w:cstheme="minorBidi"/>
      <w:color w:val="auto"/>
    </w:rPr>
  </w:style>
  <w:style w:type="table" w:styleId="TableGrid">
    <w:name w:val="Table Grid"/>
    <w:basedOn w:val="TableNormal"/>
    <w:uiPriority w:val="59"/>
    <w:rsid w:val="002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A54621"/>
    <w:rPr>
      <w:rFonts w:cs="OfficinaSanITCBoo"/>
      <w:color w:val="000000"/>
      <w:sz w:val="12"/>
      <w:szCs w:val="12"/>
    </w:rPr>
  </w:style>
  <w:style w:type="paragraph" w:styleId="BalloonText">
    <w:name w:val="Balloon Text"/>
    <w:basedOn w:val="Normal"/>
    <w:link w:val="BalloonTextChar"/>
    <w:uiPriority w:val="99"/>
    <w:semiHidden/>
    <w:unhideWhenUsed/>
    <w:rsid w:val="0096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ED"/>
    <w:rPr>
      <w:rFonts w:ascii="Tahoma" w:hAnsi="Tahoma" w:cs="Tahoma"/>
      <w:sz w:val="16"/>
      <w:szCs w:val="16"/>
    </w:rPr>
  </w:style>
  <w:style w:type="character" w:styleId="Hyperlink">
    <w:name w:val="Hyperlink"/>
    <w:basedOn w:val="DefaultParagraphFont"/>
    <w:uiPriority w:val="99"/>
    <w:unhideWhenUsed/>
    <w:rsid w:val="00F86303"/>
    <w:rPr>
      <w:color w:val="0000FF" w:themeColor="hyperlink"/>
      <w:u w:val="single"/>
    </w:rPr>
  </w:style>
  <w:style w:type="character" w:customStyle="1" w:styleId="Heading2Char">
    <w:name w:val="Heading 2 Char"/>
    <w:basedOn w:val="DefaultParagraphFont"/>
    <w:link w:val="Heading2"/>
    <w:rsid w:val="002B6719"/>
    <w:rPr>
      <w:rFonts w:ascii="Times New Roman" w:eastAsia="Times New Roman" w:hAnsi="Times New Roman" w:cs="Times New Roman"/>
      <w:b/>
      <w:bCs/>
      <w:sz w:val="24"/>
      <w:szCs w:val="24"/>
    </w:rPr>
  </w:style>
  <w:style w:type="paragraph" w:styleId="BodyText">
    <w:name w:val="Body Text"/>
    <w:basedOn w:val="Normal"/>
    <w:link w:val="BodyTextChar"/>
    <w:semiHidden/>
    <w:rsid w:val="002B6719"/>
    <w:pPr>
      <w:spacing w:after="0" w:line="48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2B671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B6719"/>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46"/>
    <w:pPr>
      <w:ind w:left="720"/>
      <w:contextualSpacing/>
    </w:pPr>
  </w:style>
  <w:style w:type="paragraph" w:styleId="Header">
    <w:name w:val="header"/>
    <w:basedOn w:val="Normal"/>
    <w:link w:val="HeaderChar"/>
    <w:uiPriority w:val="99"/>
    <w:unhideWhenUsed/>
    <w:rsid w:val="00CC1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E8"/>
  </w:style>
  <w:style w:type="paragraph" w:styleId="Footer">
    <w:name w:val="footer"/>
    <w:basedOn w:val="Normal"/>
    <w:link w:val="FooterChar"/>
    <w:uiPriority w:val="99"/>
    <w:unhideWhenUsed/>
    <w:rsid w:val="00CC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E8"/>
  </w:style>
  <w:style w:type="paragraph" w:customStyle="1" w:styleId="Default">
    <w:name w:val="Default"/>
    <w:rsid w:val="00227FC9"/>
    <w:pPr>
      <w:autoSpaceDE w:val="0"/>
      <w:autoSpaceDN w:val="0"/>
      <w:adjustRightInd w:val="0"/>
      <w:spacing w:after="0" w:line="240" w:lineRule="auto"/>
    </w:pPr>
    <w:rPr>
      <w:rFonts w:ascii="OfficinaSanITCBoo" w:hAnsi="OfficinaSanITCBoo" w:cs="OfficinaSanITCBoo"/>
      <w:color w:val="000000"/>
      <w:sz w:val="24"/>
      <w:szCs w:val="24"/>
    </w:rPr>
  </w:style>
  <w:style w:type="paragraph" w:customStyle="1" w:styleId="Pa2">
    <w:name w:val="Pa2"/>
    <w:basedOn w:val="Default"/>
    <w:next w:val="Default"/>
    <w:uiPriority w:val="99"/>
    <w:rsid w:val="00227FC9"/>
    <w:pPr>
      <w:spacing w:line="221" w:lineRule="atLeast"/>
    </w:pPr>
    <w:rPr>
      <w:rFonts w:cstheme="minorBidi"/>
      <w:color w:val="auto"/>
    </w:rPr>
  </w:style>
  <w:style w:type="paragraph" w:customStyle="1" w:styleId="Pa13">
    <w:name w:val="Pa13"/>
    <w:basedOn w:val="Default"/>
    <w:next w:val="Default"/>
    <w:uiPriority w:val="99"/>
    <w:rsid w:val="00227FC9"/>
    <w:pPr>
      <w:spacing w:line="221" w:lineRule="atLeast"/>
    </w:pPr>
    <w:rPr>
      <w:rFonts w:cstheme="minorBidi"/>
      <w:color w:val="auto"/>
    </w:rPr>
  </w:style>
  <w:style w:type="table" w:styleId="TableGrid">
    <w:name w:val="Table Grid"/>
    <w:basedOn w:val="TableNormal"/>
    <w:uiPriority w:val="59"/>
    <w:rsid w:val="002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A54621"/>
    <w:rPr>
      <w:rFonts w:cs="OfficinaSanITCBoo"/>
      <w:color w:val="000000"/>
      <w:sz w:val="12"/>
      <w:szCs w:val="12"/>
    </w:rPr>
  </w:style>
  <w:style w:type="paragraph" w:styleId="BalloonText">
    <w:name w:val="Balloon Text"/>
    <w:basedOn w:val="Normal"/>
    <w:link w:val="BalloonTextChar"/>
    <w:uiPriority w:val="99"/>
    <w:semiHidden/>
    <w:unhideWhenUsed/>
    <w:rsid w:val="0096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ED"/>
    <w:rPr>
      <w:rFonts w:ascii="Tahoma" w:hAnsi="Tahoma" w:cs="Tahoma"/>
      <w:sz w:val="16"/>
      <w:szCs w:val="16"/>
    </w:rPr>
  </w:style>
  <w:style w:type="character" w:styleId="Hyperlink">
    <w:name w:val="Hyperlink"/>
    <w:basedOn w:val="DefaultParagraphFont"/>
    <w:uiPriority w:val="99"/>
    <w:unhideWhenUsed/>
    <w:rsid w:val="00F86303"/>
    <w:rPr>
      <w:color w:val="0000FF" w:themeColor="hyperlink"/>
      <w:u w:val="single"/>
    </w:rPr>
  </w:style>
  <w:style w:type="character" w:customStyle="1" w:styleId="Heading2Char">
    <w:name w:val="Heading 2 Char"/>
    <w:basedOn w:val="DefaultParagraphFont"/>
    <w:link w:val="Heading2"/>
    <w:rsid w:val="002B6719"/>
    <w:rPr>
      <w:rFonts w:ascii="Times New Roman" w:eastAsia="Times New Roman" w:hAnsi="Times New Roman" w:cs="Times New Roman"/>
      <w:b/>
      <w:bCs/>
      <w:sz w:val="24"/>
      <w:szCs w:val="24"/>
    </w:rPr>
  </w:style>
  <w:style w:type="paragraph" w:styleId="BodyText">
    <w:name w:val="Body Text"/>
    <w:basedOn w:val="Normal"/>
    <w:link w:val="BodyTextChar"/>
    <w:semiHidden/>
    <w:rsid w:val="002B6719"/>
    <w:pPr>
      <w:spacing w:after="0" w:line="48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2B671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ry_j@shaker.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rowley_v@shak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Perry, Juliet</cp:lastModifiedBy>
  <cp:revision>4</cp:revision>
  <cp:lastPrinted>2017-08-15T15:52:00Z</cp:lastPrinted>
  <dcterms:created xsi:type="dcterms:W3CDTF">2017-08-15T16:00:00Z</dcterms:created>
  <dcterms:modified xsi:type="dcterms:W3CDTF">2017-08-15T16:00:00Z</dcterms:modified>
</cp:coreProperties>
</file>