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98" w:rsidRPr="004C2B98" w:rsidRDefault="004C2B98" w:rsidP="004C2B98">
      <w:pPr>
        <w:ind w:left="-540" w:right="-540"/>
      </w:pPr>
      <w:r>
        <w:t>Name: __________________________________________________________</w:t>
      </w:r>
      <w:r>
        <w:tab/>
        <w:t>Date: _____________</w:t>
      </w:r>
    </w:p>
    <w:p w:rsidR="00563DA7" w:rsidRPr="004C2B98" w:rsidRDefault="004C2B98" w:rsidP="004C2B98">
      <w:pPr>
        <w:ind w:left="-540" w:right="-540"/>
        <w:jc w:val="center"/>
        <w:rPr>
          <w:b/>
          <w:sz w:val="32"/>
        </w:rPr>
      </w:pPr>
      <w:r w:rsidRPr="004C2B98">
        <w:rPr>
          <w:b/>
          <w:sz w:val="32"/>
        </w:rPr>
        <w:t>Review – Bohr &amp; Lewis Dot Diagrams</w:t>
      </w:r>
    </w:p>
    <w:p w:rsidR="00563DA7" w:rsidRPr="004C2B98" w:rsidRDefault="004C2B98" w:rsidP="004C2B98">
      <w:pPr>
        <w:ind w:left="-540" w:right="-540"/>
      </w:pPr>
      <w:r>
        <w:rPr>
          <w:b/>
        </w:rPr>
        <w:t>1.  Complete the following chart below.</w:t>
      </w:r>
      <w:r>
        <w:t xml:space="preserve">  Remember that the Bohr diagram shows the # of protons in the middle and includes all the energy levels, while the Lewis dot structure only has the symbol of the element surrounded by the correct number of valence electrons.  The group &amp; period numbers are found by looking on the periodic table.</w:t>
      </w:r>
    </w:p>
    <w:tbl>
      <w:tblPr>
        <w:tblW w:w="101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914"/>
        <w:gridCol w:w="1218"/>
        <w:gridCol w:w="1414"/>
        <w:gridCol w:w="1476"/>
        <w:gridCol w:w="1906"/>
      </w:tblGrid>
      <w:tr w:rsidR="004C2B98" w:rsidRPr="009E4767">
        <w:trPr>
          <w:trHeight w:val="512"/>
        </w:trPr>
        <w:tc>
          <w:tcPr>
            <w:tcW w:w="1260" w:type="dxa"/>
            <w:vAlign w:val="center"/>
          </w:tcPr>
          <w:p w:rsidR="004C2B98" w:rsidRPr="004C2B98" w:rsidRDefault="004C2B98" w:rsidP="004C2B98">
            <w:pPr>
              <w:pStyle w:val="NormalWeb"/>
              <w:spacing w:before="0" w:after="0"/>
              <w:jc w:val="center"/>
              <w:rPr>
                <w:rFonts w:ascii="Calibri" w:hAnsi="Calibri"/>
                <w:b/>
                <w:sz w:val="18"/>
                <w:szCs w:val="22"/>
              </w:rPr>
            </w:pPr>
            <w:r w:rsidRPr="004C2B98">
              <w:rPr>
                <w:rFonts w:ascii="Calibri" w:hAnsi="Calibri"/>
                <w:b/>
                <w:sz w:val="18"/>
                <w:szCs w:val="22"/>
              </w:rPr>
              <w:t>Element</w:t>
            </w:r>
          </w:p>
        </w:tc>
        <w:tc>
          <w:tcPr>
            <w:tcW w:w="2914" w:type="dxa"/>
            <w:vAlign w:val="center"/>
          </w:tcPr>
          <w:p w:rsidR="004C2B98" w:rsidRPr="004C2B98" w:rsidRDefault="004C2B98" w:rsidP="004C2B98">
            <w:pPr>
              <w:pStyle w:val="NormalWeb"/>
              <w:spacing w:before="0" w:after="0"/>
              <w:jc w:val="center"/>
              <w:rPr>
                <w:rFonts w:ascii="Calibri" w:hAnsi="Calibri"/>
                <w:b/>
                <w:sz w:val="18"/>
                <w:szCs w:val="22"/>
              </w:rPr>
            </w:pPr>
            <w:r w:rsidRPr="004C2B98">
              <w:rPr>
                <w:rFonts w:ascii="Calibri" w:hAnsi="Calibri"/>
                <w:b/>
                <w:sz w:val="18"/>
                <w:szCs w:val="22"/>
              </w:rPr>
              <w:t>Bohr Diagram</w:t>
            </w:r>
          </w:p>
        </w:tc>
        <w:tc>
          <w:tcPr>
            <w:tcW w:w="1218" w:type="dxa"/>
          </w:tcPr>
          <w:p w:rsidR="004C2B98" w:rsidRPr="004C2B98" w:rsidRDefault="004C2B98" w:rsidP="004C2B98">
            <w:pPr>
              <w:pStyle w:val="NormalWeb"/>
              <w:spacing w:before="0" w:after="0"/>
              <w:jc w:val="center"/>
              <w:rPr>
                <w:rFonts w:ascii="Calibri" w:hAnsi="Calibri"/>
                <w:b/>
                <w:sz w:val="18"/>
                <w:szCs w:val="22"/>
              </w:rPr>
            </w:pPr>
            <w:r w:rsidRPr="004C2B98">
              <w:rPr>
                <w:rFonts w:ascii="Calibri" w:hAnsi="Calibri"/>
                <w:b/>
                <w:sz w:val="18"/>
                <w:szCs w:val="22"/>
              </w:rPr>
              <w:t>Period Number (PT)</w:t>
            </w:r>
          </w:p>
        </w:tc>
        <w:tc>
          <w:tcPr>
            <w:tcW w:w="1414" w:type="dxa"/>
            <w:vAlign w:val="center"/>
          </w:tcPr>
          <w:p w:rsidR="004C2B98" w:rsidRPr="004C2B98" w:rsidRDefault="004C2B98" w:rsidP="004C2B98">
            <w:pPr>
              <w:pStyle w:val="NormalWeb"/>
              <w:spacing w:before="0" w:after="0"/>
              <w:jc w:val="center"/>
              <w:rPr>
                <w:rFonts w:ascii="Calibri" w:hAnsi="Calibri"/>
                <w:b/>
                <w:sz w:val="18"/>
                <w:szCs w:val="22"/>
              </w:rPr>
            </w:pPr>
            <w:r w:rsidRPr="004C2B98">
              <w:rPr>
                <w:rFonts w:ascii="Calibri" w:hAnsi="Calibri"/>
                <w:b/>
                <w:sz w:val="18"/>
                <w:szCs w:val="22"/>
              </w:rPr>
              <w:t>Group Number (PT)</w:t>
            </w:r>
          </w:p>
        </w:tc>
        <w:tc>
          <w:tcPr>
            <w:tcW w:w="1476" w:type="dxa"/>
            <w:vAlign w:val="center"/>
          </w:tcPr>
          <w:p w:rsidR="004C2B98" w:rsidRPr="004C2B98" w:rsidRDefault="004C2B98" w:rsidP="004C2B98">
            <w:pPr>
              <w:pStyle w:val="NormalWeb"/>
              <w:spacing w:before="0" w:after="0"/>
              <w:jc w:val="center"/>
              <w:rPr>
                <w:rFonts w:ascii="Calibri" w:hAnsi="Calibri"/>
                <w:b/>
                <w:sz w:val="18"/>
                <w:szCs w:val="22"/>
              </w:rPr>
            </w:pPr>
            <w:r w:rsidRPr="004C2B98">
              <w:rPr>
                <w:rFonts w:ascii="Calibri" w:hAnsi="Calibri"/>
                <w:b/>
                <w:sz w:val="18"/>
                <w:szCs w:val="22"/>
              </w:rPr>
              <w:t># of Valance Electrons</w:t>
            </w:r>
          </w:p>
        </w:tc>
        <w:tc>
          <w:tcPr>
            <w:tcW w:w="1906" w:type="dxa"/>
            <w:vAlign w:val="center"/>
          </w:tcPr>
          <w:p w:rsidR="004C2B98" w:rsidRPr="004C2B98" w:rsidRDefault="004C2B98" w:rsidP="004C2B98">
            <w:pPr>
              <w:pStyle w:val="NormalWeb"/>
              <w:spacing w:before="0" w:after="0"/>
              <w:jc w:val="center"/>
              <w:rPr>
                <w:rFonts w:ascii="Calibri" w:hAnsi="Calibri"/>
                <w:b/>
                <w:sz w:val="18"/>
                <w:szCs w:val="22"/>
              </w:rPr>
            </w:pPr>
            <w:r w:rsidRPr="004C2B98">
              <w:rPr>
                <w:rFonts w:ascii="Calibri" w:hAnsi="Calibri"/>
                <w:b/>
                <w:sz w:val="18"/>
                <w:szCs w:val="22"/>
              </w:rPr>
              <w:t>Lewis Dot Structure</w:t>
            </w: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sidRPr="009E4767">
              <w:rPr>
                <w:rFonts w:ascii="Calibri" w:hAnsi="Calibri"/>
                <w:sz w:val="22"/>
                <w:szCs w:val="22"/>
              </w:rPr>
              <w:t>Calcium</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sidRPr="009E4767">
              <w:rPr>
                <w:rFonts w:ascii="Calibri" w:hAnsi="Calibri"/>
                <w:sz w:val="22"/>
                <w:szCs w:val="22"/>
              </w:rPr>
              <w:t>Carbon</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sidRPr="009E4767">
              <w:rPr>
                <w:rFonts w:ascii="Calibri" w:hAnsi="Calibri"/>
                <w:sz w:val="22"/>
                <w:szCs w:val="22"/>
              </w:rPr>
              <w:t>Oxygen</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sidRPr="009E4767">
              <w:rPr>
                <w:rFonts w:ascii="Calibri" w:hAnsi="Calibri"/>
                <w:sz w:val="22"/>
                <w:szCs w:val="22"/>
              </w:rPr>
              <w:t>Fluorine</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sidRPr="009E4767">
              <w:rPr>
                <w:rFonts w:ascii="Calibri" w:hAnsi="Calibri"/>
                <w:sz w:val="22"/>
                <w:szCs w:val="22"/>
              </w:rPr>
              <w:t>Neon</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Pr>
                <w:rFonts w:ascii="Calibri" w:hAnsi="Calibri"/>
                <w:sz w:val="22"/>
                <w:szCs w:val="22"/>
              </w:rPr>
              <w:t>Sodium</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r w:rsidR="004C2B98" w:rsidRPr="009E4767">
        <w:trPr>
          <w:trHeight w:val="1740"/>
        </w:trPr>
        <w:tc>
          <w:tcPr>
            <w:tcW w:w="1260" w:type="dxa"/>
            <w:vAlign w:val="center"/>
          </w:tcPr>
          <w:p w:rsidR="004C2B98" w:rsidRPr="009E4767" w:rsidRDefault="004C2B98" w:rsidP="004C2B98">
            <w:pPr>
              <w:pStyle w:val="NormalWeb"/>
              <w:spacing w:before="0" w:after="0"/>
              <w:jc w:val="center"/>
              <w:rPr>
                <w:rFonts w:ascii="Calibri" w:hAnsi="Calibri"/>
                <w:sz w:val="22"/>
                <w:szCs w:val="22"/>
              </w:rPr>
            </w:pPr>
            <w:r>
              <w:rPr>
                <w:rFonts w:ascii="Calibri" w:hAnsi="Calibri"/>
                <w:sz w:val="22"/>
                <w:szCs w:val="22"/>
              </w:rPr>
              <w:t>Aluminum</w:t>
            </w:r>
          </w:p>
        </w:tc>
        <w:tc>
          <w:tcPr>
            <w:tcW w:w="2914" w:type="dxa"/>
          </w:tcPr>
          <w:p w:rsidR="004C2B98" w:rsidRPr="009E4767" w:rsidRDefault="004C2B98" w:rsidP="004C2B98">
            <w:pPr>
              <w:pStyle w:val="NormalWeb"/>
              <w:spacing w:before="0" w:after="0"/>
              <w:rPr>
                <w:rFonts w:ascii="Calibri" w:hAnsi="Calibri"/>
                <w:sz w:val="22"/>
                <w:szCs w:val="22"/>
              </w:rPr>
            </w:pPr>
          </w:p>
        </w:tc>
        <w:tc>
          <w:tcPr>
            <w:tcW w:w="1218" w:type="dxa"/>
          </w:tcPr>
          <w:p w:rsidR="004C2B98" w:rsidRPr="009E4767" w:rsidRDefault="004C2B98" w:rsidP="004C2B98">
            <w:pPr>
              <w:pStyle w:val="NormalWeb"/>
              <w:spacing w:before="0" w:after="0"/>
              <w:rPr>
                <w:rFonts w:ascii="Calibri" w:hAnsi="Calibri"/>
                <w:sz w:val="22"/>
                <w:szCs w:val="22"/>
              </w:rPr>
            </w:pPr>
          </w:p>
        </w:tc>
        <w:tc>
          <w:tcPr>
            <w:tcW w:w="1414" w:type="dxa"/>
          </w:tcPr>
          <w:p w:rsidR="004C2B98" w:rsidRPr="009E4767" w:rsidRDefault="004C2B98" w:rsidP="004C2B98">
            <w:pPr>
              <w:pStyle w:val="NormalWeb"/>
              <w:spacing w:before="0" w:after="0"/>
              <w:rPr>
                <w:rFonts w:ascii="Calibri" w:hAnsi="Calibri"/>
                <w:sz w:val="22"/>
                <w:szCs w:val="22"/>
              </w:rPr>
            </w:pPr>
          </w:p>
        </w:tc>
        <w:tc>
          <w:tcPr>
            <w:tcW w:w="1476" w:type="dxa"/>
          </w:tcPr>
          <w:p w:rsidR="004C2B98" w:rsidRPr="009E4767" w:rsidRDefault="004C2B98" w:rsidP="004C2B98">
            <w:pPr>
              <w:pStyle w:val="NormalWeb"/>
              <w:spacing w:before="0" w:after="0"/>
              <w:rPr>
                <w:rFonts w:ascii="Calibri" w:hAnsi="Calibri"/>
                <w:sz w:val="22"/>
                <w:szCs w:val="22"/>
              </w:rPr>
            </w:pPr>
          </w:p>
        </w:tc>
        <w:tc>
          <w:tcPr>
            <w:tcW w:w="1906" w:type="dxa"/>
          </w:tcPr>
          <w:p w:rsidR="004C2B98" w:rsidRPr="009E4767" w:rsidRDefault="004C2B98" w:rsidP="004C2B98">
            <w:pPr>
              <w:pStyle w:val="NormalWeb"/>
              <w:spacing w:before="0" w:after="0"/>
              <w:rPr>
                <w:rFonts w:ascii="Calibri" w:hAnsi="Calibri"/>
                <w:sz w:val="22"/>
                <w:szCs w:val="22"/>
              </w:rPr>
            </w:pPr>
          </w:p>
        </w:tc>
      </w:tr>
    </w:tbl>
    <w:p w:rsidR="004C2B98" w:rsidRDefault="004C2B98" w:rsidP="00563DA7">
      <w:pPr>
        <w:pStyle w:val="ListParagraph"/>
        <w:spacing w:line="360" w:lineRule="auto"/>
        <w:ind w:left="360"/>
        <w:jc w:val="center"/>
        <w:rPr>
          <w:rFonts w:asciiTheme="minorHAnsi" w:hAnsiTheme="minorHAnsi"/>
          <w:b/>
          <w:sz w:val="40"/>
        </w:rPr>
      </w:pPr>
    </w:p>
    <w:p w:rsidR="00563DA7" w:rsidRPr="00557B5F" w:rsidRDefault="00563DA7" w:rsidP="004C2B98">
      <w:pPr>
        <w:ind w:left="-90" w:right="-450"/>
        <w:rPr>
          <w:rFonts w:ascii="Calibri" w:hAnsi="Calibri"/>
          <w:sz w:val="22"/>
          <w:szCs w:val="22"/>
        </w:rPr>
      </w:pPr>
      <w:r w:rsidRPr="00557B5F">
        <w:rPr>
          <w:rFonts w:ascii="Calibri" w:hAnsi="Calibri"/>
          <w:b/>
          <w:sz w:val="22"/>
          <w:szCs w:val="22"/>
        </w:rPr>
        <w:lastRenderedPageBreak/>
        <w:t>Making Ions –</w:t>
      </w:r>
      <w:r w:rsidR="004C2B98">
        <w:rPr>
          <w:rFonts w:ascii="Calibri" w:hAnsi="Calibri"/>
          <w:sz w:val="22"/>
          <w:szCs w:val="22"/>
          <w:u w:val="single"/>
        </w:rPr>
        <w:t xml:space="preserve"> </w:t>
      </w:r>
      <w:r w:rsidRPr="00557B5F">
        <w:rPr>
          <w:rFonts w:ascii="Calibri" w:hAnsi="Calibri"/>
          <w:sz w:val="22"/>
          <w:szCs w:val="22"/>
        </w:rPr>
        <w:t xml:space="preserve">Remember that </w:t>
      </w:r>
      <w:r w:rsidR="004C2B98">
        <w:rPr>
          <w:rFonts w:ascii="Calibri" w:hAnsi="Calibri"/>
          <w:sz w:val="22"/>
          <w:szCs w:val="22"/>
        </w:rPr>
        <w:t>atoms want a filled outer orbital to be in the most stable state.</w:t>
      </w:r>
      <w:r w:rsidRPr="00557B5F">
        <w:rPr>
          <w:rFonts w:ascii="Calibri" w:hAnsi="Calibri"/>
          <w:sz w:val="22"/>
          <w:szCs w:val="22"/>
        </w:rPr>
        <w:t xml:space="preserve">  </w:t>
      </w:r>
      <w:r w:rsidRPr="00557B5F">
        <w:rPr>
          <w:rFonts w:ascii="Calibri" w:hAnsi="Calibri"/>
          <w:i/>
          <w:sz w:val="22"/>
          <w:szCs w:val="22"/>
        </w:rPr>
        <w:t>Complete the chart below</w:t>
      </w:r>
      <w:r w:rsidR="004C2B98">
        <w:rPr>
          <w:rFonts w:ascii="Calibri" w:hAnsi="Calibri"/>
          <w:i/>
          <w:sz w:val="22"/>
          <w:szCs w:val="22"/>
        </w:rPr>
        <w:t xml:space="preserve"> showing what happens for each of the atoms to become an ion</w:t>
      </w:r>
      <w:r w:rsidRPr="00557B5F">
        <w:rPr>
          <w:rFonts w:ascii="Calibri" w:hAnsi="Calibri"/>
          <w:sz w:val="22"/>
          <w:szCs w:val="22"/>
        </w:rPr>
        <w:t>.</w:t>
      </w:r>
    </w:p>
    <w:p w:rsidR="00563DA7" w:rsidRPr="00557B5F" w:rsidRDefault="00563DA7" w:rsidP="00563DA7">
      <w:pPr>
        <w:ind w:left="36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892"/>
        <w:gridCol w:w="1908"/>
        <w:gridCol w:w="1892"/>
        <w:gridCol w:w="1959"/>
      </w:tblGrid>
      <w:tr w:rsidR="00563DA7" w:rsidRPr="009E4767">
        <w:trPr>
          <w:trHeight w:val="828"/>
        </w:trPr>
        <w:tc>
          <w:tcPr>
            <w:tcW w:w="1895" w:type="dxa"/>
            <w:vAlign w:val="center"/>
          </w:tcPr>
          <w:p w:rsidR="00563DA7" w:rsidRPr="009E4767" w:rsidRDefault="00563DA7" w:rsidP="004C2B98">
            <w:pPr>
              <w:jc w:val="center"/>
              <w:rPr>
                <w:rFonts w:ascii="Calibri" w:hAnsi="Calibri"/>
                <w:b/>
                <w:sz w:val="22"/>
                <w:szCs w:val="22"/>
              </w:rPr>
            </w:pPr>
            <w:r w:rsidRPr="009E4767">
              <w:rPr>
                <w:rFonts w:ascii="Calibri" w:hAnsi="Calibri"/>
                <w:b/>
                <w:sz w:val="22"/>
                <w:szCs w:val="22"/>
              </w:rPr>
              <w:t>Element</w:t>
            </w:r>
          </w:p>
        </w:tc>
        <w:tc>
          <w:tcPr>
            <w:tcW w:w="1892" w:type="dxa"/>
            <w:vAlign w:val="center"/>
          </w:tcPr>
          <w:p w:rsidR="00563DA7" w:rsidRPr="009E4767" w:rsidRDefault="00563DA7" w:rsidP="004C2B98">
            <w:pPr>
              <w:jc w:val="center"/>
              <w:rPr>
                <w:rFonts w:ascii="Calibri" w:hAnsi="Calibri"/>
                <w:b/>
                <w:sz w:val="22"/>
                <w:szCs w:val="22"/>
              </w:rPr>
            </w:pPr>
            <w:r>
              <w:rPr>
                <w:rFonts w:ascii="Calibri" w:hAnsi="Calibri"/>
                <w:b/>
                <w:sz w:val="22"/>
                <w:szCs w:val="22"/>
              </w:rPr>
              <w:t xml:space="preserve">Lewis Dot </w:t>
            </w:r>
          </w:p>
        </w:tc>
        <w:tc>
          <w:tcPr>
            <w:tcW w:w="1908" w:type="dxa"/>
            <w:vAlign w:val="center"/>
          </w:tcPr>
          <w:p w:rsidR="00563DA7" w:rsidRPr="009E4767" w:rsidRDefault="00563DA7" w:rsidP="004C2B98">
            <w:pPr>
              <w:jc w:val="center"/>
              <w:rPr>
                <w:rFonts w:ascii="Calibri" w:hAnsi="Calibri"/>
                <w:b/>
                <w:sz w:val="22"/>
                <w:szCs w:val="22"/>
              </w:rPr>
            </w:pPr>
            <w:r w:rsidRPr="009E4767">
              <w:rPr>
                <w:rFonts w:ascii="Calibri" w:hAnsi="Calibri"/>
                <w:b/>
                <w:sz w:val="22"/>
                <w:szCs w:val="22"/>
              </w:rPr>
              <w:t># of Valance e-</w:t>
            </w:r>
          </w:p>
        </w:tc>
        <w:tc>
          <w:tcPr>
            <w:tcW w:w="1892" w:type="dxa"/>
            <w:vAlign w:val="center"/>
          </w:tcPr>
          <w:p w:rsidR="00563DA7" w:rsidRPr="009E4767" w:rsidRDefault="00563DA7" w:rsidP="004C2B98">
            <w:pPr>
              <w:jc w:val="center"/>
              <w:rPr>
                <w:rFonts w:ascii="Calibri" w:hAnsi="Calibri"/>
                <w:b/>
                <w:sz w:val="22"/>
                <w:szCs w:val="22"/>
              </w:rPr>
            </w:pPr>
            <w:r w:rsidRPr="009E4767">
              <w:rPr>
                <w:rFonts w:ascii="Calibri" w:hAnsi="Calibri"/>
                <w:b/>
                <w:sz w:val="22"/>
                <w:szCs w:val="22"/>
              </w:rPr>
              <w:t>Gain/Lose ___ e-</w:t>
            </w:r>
          </w:p>
        </w:tc>
        <w:tc>
          <w:tcPr>
            <w:tcW w:w="1959" w:type="dxa"/>
            <w:vAlign w:val="center"/>
          </w:tcPr>
          <w:p w:rsidR="00563DA7" w:rsidRPr="009E4767" w:rsidRDefault="00563DA7" w:rsidP="004C2B98">
            <w:pPr>
              <w:jc w:val="center"/>
              <w:rPr>
                <w:rFonts w:ascii="Calibri" w:hAnsi="Calibri"/>
                <w:b/>
                <w:sz w:val="22"/>
                <w:szCs w:val="22"/>
              </w:rPr>
            </w:pPr>
            <w:r w:rsidRPr="009E4767">
              <w:rPr>
                <w:rFonts w:ascii="Calibri" w:hAnsi="Calibri"/>
                <w:b/>
                <w:sz w:val="22"/>
                <w:szCs w:val="22"/>
              </w:rPr>
              <w:t>Valance Charge</w:t>
            </w: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Na</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1</w:t>
            </w:r>
          </w:p>
        </w:tc>
        <w:tc>
          <w:tcPr>
            <w:tcW w:w="1892"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L 1</w:t>
            </w:r>
          </w:p>
        </w:tc>
        <w:tc>
          <w:tcPr>
            <w:tcW w:w="1959"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+1</w:t>
            </w: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Be</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Cl</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S</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Al</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Ne</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K</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N</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O</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Ca</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sidRPr="009E4767">
              <w:rPr>
                <w:rFonts w:ascii="Calibri" w:hAnsi="Calibri"/>
                <w:sz w:val="22"/>
                <w:szCs w:val="22"/>
              </w:rPr>
              <w:t>P</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Pr>
                <w:rFonts w:ascii="Calibri" w:hAnsi="Calibri"/>
                <w:sz w:val="22"/>
                <w:szCs w:val="22"/>
              </w:rPr>
              <w:t>B</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r w:rsidR="00563DA7" w:rsidRPr="009E4767">
        <w:trPr>
          <w:trHeight w:val="1000"/>
        </w:trPr>
        <w:tc>
          <w:tcPr>
            <w:tcW w:w="1895" w:type="dxa"/>
            <w:vAlign w:val="center"/>
          </w:tcPr>
          <w:p w:rsidR="00563DA7" w:rsidRPr="009E4767" w:rsidRDefault="00563DA7" w:rsidP="004C2B98">
            <w:pPr>
              <w:jc w:val="center"/>
              <w:rPr>
                <w:rFonts w:ascii="Calibri" w:hAnsi="Calibri"/>
                <w:sz w:val="22"/>
                <w:szCs w:val="22"/>
              </w:rPr>
            </w:pPr>
            <w:r>
              <w:rPr>
                <w:rFonts w:ascii="Calibri" w:hAnsi="Calibri"/>
                <w:sz w:val="22"/>
                <w:szCs w:val="22"/>
              </w:rPr>
              <w:t>Mg</w:t>
            </w:r>
          </w:p>
        </w:tc>
        <w:tc>
          <w:tcPr>
            <w:tcW w:w="1892" w:type="dxa"/>
            <w:vAlign w:val="center"/>
          </w:tcPr>
          <w:p w:rsidR="00563DA7" w:rsidRPr="009E4767" w:rsidRDefault="00563DA7" w:rsidP="004C2B98">
            <w:pPr>
              <w:jc w:val="center"/>
              <w:rPr>
                <w:rFonts w:ascii="Calibri" w:hAnsi="Calibri"/>
                <w:sz w:val="22"/>
                <w:szCs w:val="22"/>
              </w:rPr>
            </w:pPr>
          </w:p>
        </w:tc>
        <w:tc>
          <w:tcPr>
            <w:tcW w:w="1908" w:type="dxa"/>
            <w:vAlign w:val="center"/>
          </w:tcPr>
          <w:p w:rsidR="00563DA7" w:rsidRPr="009E4767" w:rsidRDefault="00563DA7" w:rsidP="004C2B98">
            <w:pPr>
              <w:jc w:val="center"/>
              <w:rPr>
                <w:rFonts w:ascii="Calibri" w:hAnsi="Calibri"/>
                <w:sz w:val="22"/>
                <w:szCs w:val="22"/>
              </w:rPr>
            </w:pPr>
          </w:p>
        </w:tc>
        <w:tc>
          <w:tcPr>
            <w:tcW w:w="1892" w:type="dxa"/>
            <w:vAlign w:val="center"/>
          </w:tcPr>
          <w:p w:rsidR="00563DA7" w:rsidRPr="009E4767" w:rsidRDefault="00563DA7" w:rsidP="004C2B98">
            <w:pPr>
              <w:jc w:val="center"/>
              <w:rPr>
                <w:rFonts w:ascii="Calibri" w:hAnsi="Calibri"/>
                <w:sz w:val="22"/>
                <w:szCs w:val="22"/>
              </w:rPr>
            </w:pPr>
          </w:p>
        </w:tc>
        <w:tc>
          <w:tcPr>
            <w:tcW w:w="1959" w:type="dxa"/>
            <w:vAlign w:val="center"/>
          </w:tcPr>
          <w:p w:rsidR="00563DA7" w:rsidRPr="009E4767" w:rsidRDefault="00563DA7" w:rsidP="004C2B98">
            <w:pPr>
              <w:jc w:val="center"/>
              <w:rPr>
                <w:rFonts w:ascii="Calibri" w:hAnsi="Calibri"/>
                <w:sz w:val="22"/>
                <w:szCs w:val="22"/>
              </w:rPr>
            </w:pPr>
          </w:p>
        </w:tc>
      </w:tr>
    </w:tbl>
    <w:p w:rsidR="00E419AD" w:rsidRPr="00557B5F" w:rsidRDefault="00E419AD" w:rsidP="00563DA7">
      <w:pPr>
        <w:rPr>
          <w:rFonts w:ascii="Calibri" w:hAnsi="Calibri"/>
          <w:sz w:val="22"/>
          <w:szCs w:val="22"/>
        </w:rPr>
      </w:pPr>
    </w:p>
    <w:p w:rsidR="00557B5F" w:rsidRPr="00353CAC" w:rsidRDefault="00353CAC" w:rsidP="00353CAC">
      <w:pPr>
        <w:jc w:val="center"/>
        <w:rPr>
          <w:rFonts w:ascii="Calibri" w:hAnsi="Calibri"/>
          <w:b/>
          <w:sz w:val="28"/>
          <w:szCs w:val="22"/>
        </w:rPr>
      </w:pPr>
      <w:r>
        <w:rPr>
          <w:rFonts w:ascii="Calibri" w:hAnsi="Calibri"/>
          <w:b/>
          <w:sz w:val="28"/>
          <w:szCs w:val="22"/>
        </w:rPr>
        <w:lastRenderedPageBreak/>
        <w:t>General Review - Naming</w:t>
      </w:r>
    </w:p>
    <w:p w:rsidR="00557B5F" w:rsidRPr="00557B5F" w:rsidRDefault="00557B5F" w:rsidP="00557B5F">
      <w:pPr>
        <w:rPr>
          <w:rFonts w:ascii="Calibri" w:hAnsi="Calibri"/>
          <w:sz w:val="22"/>
          <w:szCs w:val="22"/>
        </w:rPr>
      </w:pPr>
      <w:r w:rsidRPr="00557B5F">
        <w:rPr>
          <w:rFonts w:ascii="Calibri" w:hAnsi="Calibri" w:cs="Arial"/>
          <w:sz w:val="22"/>
          <w:szCs w:val="22"/>
        </w:rPr>
        <w:t xml:space="preserve"> </w:t>
      </w:r>
    </w:p>
    <w:p w:rsidR="00563DA7" w:rsidRPr="00A549B5" w:rsidRDefault="00563DA7" w:rsidP="00A549B5">
      <w:pPr>
        <w:rPr>
          <w:rFonts w:ascii="Arial Narrow" w:hAnsi="Arial Narrow"/>
          <w:b/>
          <w:bCs/>
          <w:sz w:val="28"/>
          <w:szCs w:val="28"/>
          <w:u w:val="single"/>
        </w:rPr>
        <w:sectPr w:rsidR="00563DA7" w:rsidRPr="00A549B5">
          <w:pgSz w:w="12240" w:h="15840"/>
          <w:pgMar w:top="450" w:right="1440" w:bottom="270" w:left="1440" w:header="720" w:footer="720" w:gutter="0"/>
          <w:cols w:space="720"/>
        </w:sectPr>
      </w:pPr>
    </w:p>
    <w:p w:rsidR="00563DA7" w:rsidRPr="00A549B5" w:rsidRDefault="00563DA7" w:rsidP="00563DA7">
      <w:pPr>
        <w:spacing w:line="480" w:lineRule="auto"/>
        <w:rPr>
          <w:rFonts w:ascii="Calibri" w:hAnsi="Calibri"/>
          <w:bCs/>
          <w:i/>
          <w:szCs w:val="24"/>
        </w:rPr>
        <w:sectPr w:rsidR="00563DA7" w:rsidRPr="00A549B5">
          <w:type w:val="continuous"/>
          <w:pgSz w:w="12240" w:h="15840"/>
          <w:pgMar w:top="720" w:right="1440" w:bottom="810" w:left="1440" w:header="720" w:footer="720" w:gutter="0"/>
          <w:cols w:space="720"/>
        </w:sectPr>
      </w:pPr>
      <w:r w:rsidRPr="00A549B5">
        <w:rPr>
          <w:rFonts w:ascii="Calibri" w:hAnsi="Calibri"/>
          <w:bCs/>
          <w:i/>
          <w:szCs w:val="24"/>
        </w:rPr>
        <w:lastRenderedPageBreak/>
        <w:t>Write Formula Unit For the Below Ionic Compounds</w:t>
      </w:r>
    </w:p>
    <w:tbl>
      <w:tblPr>
        <w:tblW w:w="102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970"/>
        <w:gridCol w:w="1710"/>
        <w:gridCol w:w="1710"/>
        <w:gridCol w:w="2772"/>
      </w:tblGrid>
      <w:tr w:rsidR="00563DA7" w:rsidRPr="001D62D4">
        <w:trPr>
          <w:trHeight w:val="548"/>
        </w:trPr>
        <w:tc>
          <w:tcPr>
            <w:tcW w:w="1080" w:type="dxa"/>
            <w:vAlign w:val="center"/>
          </w:tcPr>
          <w:p w:rsidR="00563DA7" w:rsidRPr="001D62D4" w:rsidRDefault="00563DA7" w:rsidP="004C2B98">
            <w:pPr>
              <w:jc w:val="center"/>
              <w:rPr>
                <w:rFonts w:ascii="Calibri" w:hAnsi="Calibri"/>
                <w:b/>
                <w:sz w:val="28"/>
              </w:rPr>
            </w:pPr>
          </w:p>
        </w:tc>
        <w:tc>
          <w:tcPr>
            <w:tcW w:w="2970" w:type="dxa"/>
            <w:vAlign w:val="center"/>
          </w:tcPr>
          <w:p w:rsidR="00563DA7" w:rsidRPr="001D62D4" w:rsidRDefault="00563DA7" w:rsidP="004C2B98">
            <w:pPr>
              <w:jc w:val="center"/>
              <w:rPr>
                <w:rFonts w:ascii="Calibri" w:hAnsi="Calibri"/>
                <w:b/>
                <w:sz w:val="28"/>
              </w:rPr>
            </w:pPr>
            <w:r w:rsidRPr="001D62D4">
              <w:rPr>
                <w:rFonts w:ascii="Calibri" w:hAnsi="Calibri"/>
                <w:b/>
                <w:sz w:val="28"/>
              </w:rPr>
              <w:t>Name</w:t>
            </w:r>
          </w:p>
        </w:tc>
        <w:tc>
          <w:tcPr>
            <w:tcW w:w="1710" w:type="dxa"/>
            <w:vAlign w:val="center"/>
          </w:tcPr>
          <w:p w:rsidR="00563DA7" w:rsidRPr="001D62D4" w:rsidRDefault="00563DA7" w:rsidP="004C2B98">
            <w:pPr>
              <w:jc w:val="center"/>
              <w:rPr>
                <w:rFonts w:ascii="Calibri" w:hAnsi="Calibri"/>
                <w:b/>
                <w:sz w:val="28"/>
              </w:rPr>
            </w:pPr>
            <w:r w:rsidRPr="001D62D4">
              <w:rPr>
                <w:rFonts w:ascii="Calibri" w:hAnsi="Calibri"/>
                <w:b/>
                <w:sz w:val="28"/>
              </w:rPr>
              <w:t>Cation (+)</w:t>
            </w:r>
          </w:p>
        </w:tc>
        <w:tc>
          <w:tcPr>
            <w:tcW w:w="1710" w:type="dxa"/>
            <w:vAlign w:val="center"/>
          </w:tcPr>
          <w:p w:rsidR="00563DA7" w:rsidRPr="001D62D4" w:rsidRDefault="00563DA7" w:rsidP="004C2B98">
            <w:pPr>
              <w:jc w:val="center"/>
              <w:rPr>
                <w:rFonts w:ascii="Calibri" w:hAnsi="Calibri"/>
                <w:b/>
                <w:sz w:val="28"/>
              </w:rPr>
            </w:pPr>
            <w:r w:rsidRPr="001D62D4">
              <w:rPr>
                <w:rFonts w:ascii="Calibri" w:hAnsi="Calibri"/>
                <w:b/>
                <w:sz w:val="28"/>
              </w:rPr>
              <w:t>Anion (-)</w:t>
            </w:r>
          </w:p>
        </w:tc>
        <w:tc>
          <w:tcPr>
            <w:tcW w:w="2772" w:type="dxa"/>
            <w:vAlign w:val="center"/>
          </w:tcPr>
          <w:p w:rsidR="00563DA7" w:rsidRPr="001D62D4" w:rsidRDefault="00563DA7" w:rsidP="004C2B98">
            <w:pPr>
              <w:jc w:val="center"/>
              <w:rPr>
                <w:rFonts w:ascii="Calibri" w:hAnsi="Calibri"/>
                <w:b/>
                <w:sz w:val="28"/>
              </w:rPr>
            </w:pPr>
            <w:r w:rsidRPr="001D62D4">
              <w:rPr>
                <w:rFonts w:ascii="Calibri" w:hAnsi="Calibri"/>
                <w:b/>
                <w:sz w:val="28"/>
              </w:rPr>
              <w:t>Formula</w:t>
            </w:r>
          </w:p>
        </w:tc>
      </w:tr>
      <w:tr w:rsidR="00563DA7" w:rsidRPr="001D62D4">
        <w:trPr>
          <w:trHeight w:val="593"/>
        </w:trPr>
        <w:tc>
          <w:tcPr>
            <w:tcW w:w="1080" w:type="dxa"/>
            <w:vAlign w:val="center"/>
          </w:tcPr>
          <w:p w:rsidR="00563DA7" w:rsidRPr="001D62D4" w:rsidRDefault="00563DA7" w:rsidP="004C2B98">
            <w:pPr>
              <w:jc w:val="center"/>
              <w:rPr>
                <w:rFonts w:ascii="Calibri" w:hAnsi="Calibri"/>
              </w:rPr>
            </w:pPr>
            <w:r w:rsidRPr="001D62D4">
              <w:rPr>
                <w:rFonts w:ascii="Calibri" w:hAnsi="Calibri"/>
              </w:rPr>
              <w:t>1</w:t>
            </w:r>
          </w:p>
        </w:tc>
        <w:tc>
          <w:tcPr>
            <w:tcW w:w="2970" w:type="dxa"/>
            <w:vAlign w:val="center"/>
          </w:tcPr>
          <w:p w:rsidR="00563DA7" w:rsidRPr="001D62D4" w:rsidRDefault="00563DA7" w:rsidP="004C2B98">
            <w:pPr>
              <w:jc w:val="center"/>
              <w:rPr>
                <w:rFonts w:ascii="Calibri" w:hAnsi="Calibri"/>
              </w:rPr>
            </w:pPr>
            <w:r w:rsidRPr="001D62D4">
              <w:rPr>
                <w:rFonts w:ascii="Calibri" w:hAnsi="Calibri"/>
              </w:rPr>
              <w:t>Sodium Chloride</w:t>
            </w:r>
          </w:p>
        </w:tc>
        <w:tc>
          <w:tcPr>
            <w:tcW w:w="1710" w:type="dxa"/>
            <w:vAlign w:val="center"/>
          </w:tcPr>
          <w:p w:rsidR="00563DA7" w:rsidRPr="001D62D4" w:rsidRDefault="00563DA7" w:rsidP="004C2B98">
            <w:pPr>
              <w:jc w:val="center"/>
              <w:rPr>
                <w:rFonts w:ascii="Calibri" w:hAnsi="Calibri"/>
                <w:b/>
              </w:rPr>
            </w:pPr>
            <w:r w:rsidRPr="001D62D4">
              <w:rPr>
                <w:rFonts w:ascii="Calibri" w:hAnsi="Calibri"/>
                <w:b/>
                <w:sz w:val="36"/>
              </w:rPr>
              <w:t>Na</w:t>
            </w:r>
            <w:r w:rsidRPr="001D62D4">
              <w:rPr>
                <w:rFonts w:ascii="Calibri" w:hAnsi="Calibri"/>
                <w:b/>
                <w:sz w:val="36"/>
                <w:vertAlign w:val="superscript"/>
              </w:rPr>
              <w:t>1+</w:t>
            </w:r>
          </w:p>
        </w:tc>
        <w:tc>
          <w:tcPr>
            <w:tcW w:w="1710" w:type="dxa"/>
            <w:vAlign w:val="center"/>
          </w:tcPr>
          <w:p w:rsidR="00563DA7" w:rsidRPr="001D62D4" w:rsidRDefault="00563DA7" w:rsidP="004C2B98">
            <w:pPr>
              <w:jc w:val="center"/>
              <w:rPr>
                <w:rFonts w:ascii="Calibri" w:hAnsi="Calibri"/>
              </w:rPr>
            </w:pPr>
            <w:r w:rsidRPr="001D62D4">
              <w:rPr>
                <w:rFonts w:ascii="Calibri" w:hAnsi="Calibri"/>
                <w:b/>
                <w:sz w:val="36"/>
              </w:rPr>
              <w:t>Cl</w:t>
            </w:r>
            <w:r>
              <w:rPr>
                <w:rFonts w:ascii="Calibri" w:hAnsi="Calibri"/>
                <w:b/>
                <w:sz w:val="36"/>
                <w:vertAlign w:val="superscript"/>
              </w:rPr>
              <w:t>1-</w:t>
            </w:r>
          </w:p>
        </w:tc>
        <w:tc>
          <w:tcPr>
            <w:tcW w:w="2772" w:type="dxa"/>
            <w:vAlign w:val="center"/>
          </w:tcPr>
          <w:p w:rsidR="00563DA7" w:rsidRPr="001D62D4" w:rsidRDefault="00563DA7" w:rsidP="004C2B98">
            <w:pPr>
              <w:jc w:val="center"/>
              <w:rPr>
                <w:rFonts w:ascii="Calibri" w:hAnsi="Calibri"/>
                <w:b/>
              </w:rPr>
            </w:pPr>
            <w:proofErr w:type="spellStart"/>
            <w:r w:rsidRPr="001D62D4">
              <w:rPr>
                <w:rFonts w:ascii="Calibri" w:hAnsi="Calibri"/>
                <w:b/>
                <w:sz w:val="36"/>
              </w:rPr>
              <w:t>NaCl</w:t>
            </w:r>
            <w:proofErr w:type="spellEnd"/>
          </w:p>
        </w:tc>
      </w:tr>
      <w:tr w:rsidR="00563DA7" w:rsidRPr="001D62D4">
        <w:trPr>
          <w:trHeight w:val="576"/>
        </w:trPr>
        <w:tc>
          <w:tcPr>
            <w:tcW w:w="1080" w:type="dxa"/>
            <w:vAlign w:val="center"/>
          </w:tcPr>
          <w:p w:rsidR="00563DA7" w:rsidRPr="001D62D4" w:rsidRDefault="00563DA7" w:rsidP="004C2B98">
            <w:pPr>
              <w:jc w:val="center"/>
              <w:rPr>
                <w:rFonts w:ascii="Calibri" w:hAnsi="Calibri"/>
              </w:rPr>
            </w:pPr>
            <w:r w:rsidRPr="001D62D4">
              <w:rPr>
                <w:rFonts w:ascii="Calibri" w:hAnsi="Calibri"/>
              </w:rPr>
              <w:t>2</w:t>
            </w:r>
          </w:p>
        </w:tc>
        <w:tc>
          <w:tcPr>
            <w:tcW w:w="2970" w:type="dxa"/>
            <w:vAlign w:val="center"/>
          </w:tcPr>
          <w:p w:rsidR="00563DA7" w:rsidRPr="001D62D4" w:rsidRDefault="00563DA7" w:rsidP="004C2B98">
            <w:pPr>
              <w:jc w:val="center"/>
              <w:rPr>
                <w:rFonts w:ascii="Calibri" w:hAnsi="Calibri"/>
              </w:rPr>
            </w:pPr>
            <w:r w:rsidRPr="001D62D4">
              <w:rPr>
                <w:rFonts w:ascii="Calibri" w:hAnsi="Calibri"/>
              </w:rPr>
              <w:t>Aluminum Chloride</w:t>
            </w:r>
          </w:p>
        </w:tc>
        <w:tc>
          <w:tcPr>
            <w:tcW w:w="1710" w:type="dxa"/>
            <w:vAlign w:val="center"/>
          </w:tcPr>
          <w:p w:rsidR="00563DA7" w:rsidRPr="00C47E83" w:rsidRDefault="00563DA7" w:rsidP="004C2B98">
            <w:pPr>
              <w:jc w:val="center"/>
              <w:rPr>
                <w:rFonts w:ascii="Calibri" w:hAnsi="Calibri"/>
                <w:b/>
                <w:sz w:val="36"/>
              </w:rPr>
            </w:pPr>
          </w:p>
        </w:tc>
        <w:tc>
          <w:tcPr>
            <w:tcW w:w="1710" w:type="dxa"/>
            <w:vAlign w:val="center"/>
          </w:tcPr>
          <w:p w:rsidR="00563DA7" w:rsidRPr="00C47E83" w:rsidRDefault="00563DA7" w:rsidP="004C2B98">
            <w:pPr>
              <w:jc w:val="center"/>
              <w:rPr>
                <w:rFonts w:ascii="Calibri" w:hAnsi="Calibri"/>
                <w:b/>
                <w:sz w:val="36"/>
              </w:rPr>
            </w:pPr>
          </w:p>
        </w:tc>
        <w:tc>
          <w:tcPr>
            <w:tcW w:w="2772" w:type="dxa"/>
            <w:vAlign w:val="center"/>
          </w:tcPr>
          <w:p w:rsidR="00563DA7" w:rsidRPr="001D62D4" w:rsidRDefault="00563DA7" w:rsidP="004C2B98">
            <w:pPr>
              <w:jc w:val="center"/>
              <w:rPr>
                <w:rFonts w:ascii="Calibri" w:hAnsi="Calibri"/>
              </w:rPr>
            </w:pPr>
          </w:p>
        </w:tc>
      </w:tr>
      <w:tr w:rsidR="00563DA7" w:rsidRPr="001D62D4">
        <w:trPr>
          <w:trHeight w:val="576"/>
        </w:trPr>
        <w:tc>
          <w:tcPr>
            <w:tcW w:w="1080" w:type="dxa"/>
            <w:vAlign w:val="center"/>
          </w:tcPr>
          <w:p w:rsidR="00563DA7" w:rsidRPr="001D62D4" w:rsidRDefault="00563DA7" w:rsidP="004C2B98">
            <w:pPr>
              <w:jc w:val="center"/>
              <w:rPr>
                <w:rFonts w:ascii="Calibri" w:hAnsi="Calibri"/>
              </w:rPr>
            </w:pPr>
            <w:r w:rsidRPr="001D62D4">
              <w:rPr>
                <w:rFonts w:ascii="Calibri" w:hAnsi="Calibri"/>
              </w:rPr>
              <w:t>3</w:t>
            </w:r>
          </w:p>
        </w:tc>
        <w:tc>
          <w:tcPr>
            <w:tcW w:w="2970" w:type="dxa"/>
            <w:vAlign w:val="center"/>
          </w:tcPr>
          <w:p w:rsidR="00563DA7" w:rsidRPr="001D62D4" w:rsidRDefault="00A549B5" w:rsidP="004C2B98">
            <w:pPr>
              <w:jc w:val="center"/>
              <w:rPr>
                <w:rFonts w:ascii="Calibri" w:hAnsi="Calibri"/>
              </w:rPr>
            </w:pPr>
            <w:r>
              <w:rPr>
                <w:rFonts w:ascii="Calibri" w:hAnsi="Calibri"/>
              </w:rPr>
              <w:t xml:space="preserve">Magnesium </w:t>
            </w:r>
            <w:r w:rsidR="00563DA7" w:rsidRPr="001D62D4">
              <w:rPr>
                <w:rFonts w:ascii="Calibri" w:hAnsi="Calibri"/>
              </w:rPr>
              <w:t>Phosphide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trPr>
          <w:trHeight w:val="593"/>
        </w:trPr>
        <w:tc>
          <w:tcPr>
            <w:tcW w:w="1080" w:type="dxa"/>
            <w:vAlign w:val="center"/>
          </w:tcPr>
          <w:p w:rsidR="00563DA7" w:rsidRPr="001D62D4" w:rsidRDefault="00563DA7" w:rsidP="004C2B98">
            <w:pPr>
              <w:jc w:val="center"/>
              <w:rPr>
                <w:rFonts w:ascii="Calibri" w:hAnsi="Calibri"/>
              </w:rPr>
            </w:pPr>
            <w:r w:rsidRPr="001D62D4">
              <w:rPr>
                <w:rFonts w:ascii="Calibri" w:hAnsi="Calibri"/>
              </w:rPr>
              <w:t>4</w:t>
            </w:r>
          </w:p>
        </w:tc>
        <w:tc>
          <w:tcPr>
            <w:tcW w:w="2970" w:type="dxa"/>
            <w:vAlign w:val="center"/>
          </w:tcPr>
          <w:p w:rsidR="00563DA7" w:rsidRPr="001D62D4" w:rsidRDefault="00A549B5" w:rsidP="004C2B98">
            <w:pPr>
              <w:jc w:val="center"/>
              <w:rPr>
                <w:rFonts w:ascii="Calibri" w:hAnsi="Calibri"/>
              </w:rPr>
            </w:pPr>
            <w:r>
              <w:rPr>
                <w:rFonts w:ascii="Calibri" w:hAnsi="Calibri"/>
              </w:rPr>
              <w:t>Lead (II)</w:t>
            </w:r>
            <w:r w:rsidR="00563DA7" w:rsidRPr="001D62D4">
              <w:rPr>
                <w:rFonts w:ascii="Calibri" w:hAnsi="Calibri"/>
              </w:rPr>
              <w:t xml:space="preserve"> Oxide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trPr>
          <w:trHeight w:val="576"/>
        </w:trPr>
        <w:tc>
          <w:tcPr>
            <w:tcW w:w="1080" w:type="dxa"/>
            <w:vAlign w:val="center"/>
          </w:tcPr>
          <w:p w:rsidR="00563DA7" w:rsidRPr="001D62D4" w:rsidRDefault="00563DA7" w:rsidP="004C2B98">
            <w:pPr>
              <w:jc w:val="center"/>
              <w:rPr>
                <w:rFonts w:ascii="Calibri" w:hAnsi="Calibri"/>
              </w:rPr>
            </w:pPr>
            <w:r w:rsidRPr="001D62D4">
              <w:rPr>
                <w:rFonts w:ascii="Calibri" w:hAnsi="Calibri"/>
              </w:rPr>
              <w:t>5</w:t>
            </w:r>
          </w:p>
        </w:tc>
        <w:tc>
          <w:tcPr>
            <w:tcW w:w="2970" w:type="dxa"/>
            <w:vAlign w:val="center"/>
          </w:tcPr>
          <w:p w:rsidR="00563DA7" w:rsidRPr="001D62D4" w:rsidRDefault="00A549B5" w:rsidP="004C2B98">
            <w:pPr>
              <w:jc w:val="center"/>
              <w:rPr>
                <w:rFonts w:ascii="Calibri" w:hAnsi="Calibri"/>
              </w:rPr>
            </w:pPr>
            <w:r>
              <w:rPr>
                <w:rFonts w:ascii="Calibri" w:hAnsi="Calibri"/>
              </w:rPr>
              <w:t>Silver</w:t>
            </w:r>
            <w:r w:rsidR="00563DA7" w:rsidRPr="001D62D4">
              <w:rPr>
                <w:rFonts w:ascii="Calibri" w:hAnsi="Calibri"/>
              </w:rPr>
              <w:t xml:space="preserve"> Fluoride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trPr>
          <w:trHeight w:val="576"/>
        </w:trPr>
        <w:tc>
          <w:tcPr>
            <w:tcW w:w="1080" w:type="dxa"/>
            <w:vAlign w:val="center"/>
          </w:tcPr>
          <w:p w:rsidR="00563DA7" w:rsidRPr="001D62D4" w:rsidRDefault="00563DA7" w:rsidP="004C2B98">
            <w:pPr>
              <w:jc w:val="center"/>
              <w:rPr>
                <w:rFonts w:ascii="Calibri" w:hAnsi="Calibri"/>
              </w:rPr>
            </w:pPr>
            <w:r w:rsidRPr="001D62D4">
              <w:rPr>
                <w:rFonts w:ascii="Calibri" w:hAnsi="Calibri"/>
              </w:rPr>
              <w:t>6</w:t>
            </w:r>
          </w:p>
        </w:tc>
        <w:tc>
          <w:tcPr>
            <w:tcW w:w="2970" w:type="dxa"/>
            <w:vAlign w:val="center"/>
          </w:tcPr>
          <w:p w:rsidR="00563DA7" w:rsidRPr="001D62D4" w:rsidRDefault="00A549B5" w:rsidP="004C2B98">
            <w:pPr>
              <w:jc w:val="center"/>
              <w:rPr>
                <w:rFonts w:ascii="Calibri" w:hAnsi="Calibri"/>
              </w:rPr>
            </w:pPr>
            <w:r>
              <w:rPr>
                <w:rFonts w:ascii="Calibri" w:hAnsi="Calibri"/>
              </w:rPr>
              <w:t>Cobalt (II) Oxide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trPr>
          <w:trHeight w:val="593"/>
        </w:trPr>
        <w:tc>
          <w:tcPr>
            <w:tcW w:w="1080" w:type="dxa"/>
            <w:vAlign w:val="center"/>
          </w:tcPr>
          <w:p w:rsidR="00563DA7" w:rsidRPr="001D62D4" w:rsidRDefault="00563DA7" w:rsidP="004C2B98">
            <w:pPr>
              <w:jc w:val="center"/>
              <w:rPr>
                <w:rFonts w:ascii="Calibri" w:hAnsi="Calibri"/>
              </w:rPr>
            </w:pPr>
            <w:r w:rsidRPr="001D62D4">
              <w:rPr>
                <w:rFonts w:ascii="Calibri" w:hAnsi="Calibri"/>
              </w:rPr>
              <w:t>7</w:t>
            </w:r>
          </w:p>
        </w:tc>
        <w:tc>
          <w:tcPr>
            <w:tcW w:w="2970" w:type="dxa"/>
            <w:vAlign w:val="center"/>
          </w:tcPr>
          <w:p w:rsidR="00563DA7" w:rsidRPr="001D62D4" w:rsidRDefault="00A549B5" w:rsidP="004C2B98">
            <w:pPr>
              <w:jc w:val="center"/>
              <w:rPr>
                <w:rFonts w:ascii="Calibri" w:hAnsi="Calibri"/>
              </w:rPr>
            </w:pPr>
            <w:r>
              <w:rPr>
                <w:rFonts w:ascii="Calibri" w:hAnsi="Calibri"/>
              </w:rPr>
              <w:t>Iron (III)</w:t>
            </w:r>
            <w:r w:rsidR="00563DA7" w:rsidRPr="001D62D4">
              <w:rPr>
                <w:rFonts w:ascii="Calibri" w:hAnsi="Calibri"/>
              </w:rPr>
              <w:t xml:space="preserve"> Sulfide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rsidTr="000A6F83">
        <w:trPr>
          <w:trHeight w:val="593"/>
        </w:trPr>
        <w:tc>
          <w:tcPr>
            <w:tcW w:w="1080" w:type="dxa"/>
            <w:shd w:val="clear" w:color="auto" w:fill="A6A6A6" w:themeFill="background1" w:themeFillShade="A6"/>
            <w:vAlign w:val="center"/>
          </w:tcPr>
          <w:p w:rsidR="00563DA7" w:rsidRPr="001D62D4" w:rsidRDefault="00563DA7" w:rsidP="004C2B98">
            <w:pPr>
              <w:jc w:val="center"/>
              <w:rPr>
                <w:rFonts w:ascii="Calibri" w:hAnsi="Calibri"/>
              </w:rPr>
            </w:pPr>
            <w:r w:rsidRPr="001D62D4">
              <w:rPr>
                <w:rFonts w:ascii="Calibri" w:hAnsi="Calibri"/>
              </w:rPr>
              <w:t>8</w:t>
            </w:r>
          </w:p>
        </w:tc>
        <w:tc>
          <w:tcPr>
            <w:tcW w:w="2970" w:type="dxa"/>
            <w:shd w:val="clear" w:color="auto" w:fill="A6A6A6" w:themeFill="background1" w:themeFillShade="A6"/>
            <w:vAlign w:val="center"/>
          </w:tcPr>
          <w:p w:rsidR="00563DA7" w:rsidRPr="001D62D4" w:rsidRDefault="00563DA7" w:rsidP="00A549B5">
            <w:pPr>
              <w:jc w:val="center"/>
              <w:rPr>
                <w:rFonts w:ascii="Calibri" w:hAnsi="Calibri"/>
              </w:rPr>
            </w:pPr>
            <w:r w:rsidRPr="001D62D4">
              <w:rPr>
                <w:rFonts w:ascii="Calibri" w:hAnsi="Calibri"/>
              </w:rPr>
              <w:t xml:space="preserve">Calcium </w:t>
            </w:r>
            <w:r w:rsidR="00A549B5">
              <w:rPr>
                <w:rFonts w:ascii="Calibri" w:hAnsi="Calibri"/>
              </w:rPr>
              <w:t>Sulfate</w:t>
            </w: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2772" w:type="dxa"/>
            <w:shd w:val="clear" w:color="auto" w:fill="A6A6A6" w:themeFill="background1" w:themeFillShade="A6"/>
            <w:vAlign w:val="center"/>
          </w:tcPr>
          <w:p w:rsidR="00563DA7" w:rsidRPr="001D62D4" w:rsidRDefault="00563DA7" w:rsidP="004C2B98">
            <w:pPr>
              <w:jc w:val="center"/>
              <w:rPr>
                <w:rFonts w:ascii="Calibri" w:hAnsi="Calibri"/>
              </w:rPr>
            </w:pPr>
          </w:p>
        </w:tc>
      </w:tr>
      <w:tr w:rsidR="00563DA7" w:rsidRPr="001D62D4" w:rsidTr="000A6F83">
        <w:trPr>
          <w:trHeight w:val="593"/>
        </w:trPr>
        <w:tc>
          <w:tcPr>
            <w:tcW w:w="1080" w:type="dxa"/>
            <w:shd w:val="clear" w:color="auto" w:fill="A6A6A6" w:themeFill="background1" w:themeFillShade="A6"/>
            <w:vAlign w:val="center"/>
          </w:tcPr>
          <w:p w:rsidR="00563DA7" w:rsidRPr="001D62D4" w:rsidRDefault="00563DA7" w:rsidP="004C2B98">
            <w:pPr>
              <w:jc w:val="center"/>
              <w:rPr>
                <w:rFonts w:ascii="Calibri" w:hAnsi="Calibri"/>
              </w:rPr>
            </w:pPr>
            <w:r w:rsidRPr="001D62D4">
              <w:rPr>
                <w:rFonts w:ascii="Calibri" w:hAnsi="Calibri"/>
              </w:rPr>
              <w:t>9</w:t>
            </w:r>
          </w:p>
        </w:tc>
        <w:tc>
          <w:tcPr>
            <w:tcW w:w="2970" w:type="dxa"/>
            <w:shd w:val="clear" w:color="auto" w:fill="A6A6A6" w:themeFill="background1" w:themeFillShade="A6"/>
            <w:vAlign w:val="center"/>
          </w:tcPr>
          <w:p w:rsidR="00563DA7" w:rsidRPr="001D62D4" w:rsidRDefault="00563DA7" w:rsidP="00A549B5">
            <w:pPr>
              <w:jc w:val="center"/>
              <w:rPr>
                <w:rFonts w:ascii="Calibri" w:hAnsi="Calibri"/>
              </w:rPr>
            </w:pPr>
            <w:r w:rsidRPr="001D62D4">
              <w:rPr>
                <w:rFonts w:ascii="Calibri" w:hAnsi="Calibri"/>
              </w:rPr>
              <w:t xml:space="preserve">Sodium </w:t>
            </w:r>
            <w:r w:rsidR="00A549B5">
              <w:rPr>
                <w:rFonts w:ascii="Calibri" w:hAnsi="Calibri"/>
              </w:rPr>
              <w:t>Carbonate</w:t>
            </w: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2772" w:type="dxa"/>
            <w:shd w:val="clear" w:color="auto" w:fill="A6A6A6" w:themeFill="background1" w:themeFillShade="A6"/>
            <w:vAlign w:val="center"/>
          </w:tcPr>
          <w:p w:rsidR="00563DA7" w:rsidRPr="001D62D4" w:rsidRDefault="00563DA7" w:rsidP="004C2B98">
            <w:pPr>
              <w:jc w:val="center"/>
              <w:rPr>
                <w:rFonts w:ascii="Calibri" w:hAnsi="Calibri"/>
              </w:rPr>
            </w:pPr>
          </w:p>
        </w:tc>
      </w:tr>
      <w:tr w:rsidR="00563DA7" w:rsidRPr="001D62D4">
        <w:trPr>
          <w:trHeight w:val="593"/>
        </w:trPr>
        <w:tc>
          <w:tcPr>
            <w:tcW w:w="1080" w:type="dxa"/>
            <w:vAlign w:val="center"/>
          </w:tcPr>
          <w:p w:rsidR="00563DA7" w:rsidRPr="001D62D4" w:rsidRDefault="00563DA7" w:rsidP="004C2B98">
            <w:pPr>
              <w:jc w:val="center"/>
              <w:rPr>
                <w:rFonts w:ascii="Calibri" w:hAnsi="Calibri"/>
              </w:rPr>
            </w:pPr>
            <w:r w:rsidRPr="001D62D4">
              <w:rPr>
                <w:rFonts w:ascii="Calibri" w:hAnsi="Calibri"/>
              </w:rPr>
              <w:t>10</w:t>
            </w:r>
          </w:p>
        </w:tc>
        <w:tc>
          <w:tcPr>
            <w:tcW w:w="2970" w:type="dxa"/>
            <w:vAlign w:val="center"/>
          </w:tcPr>
          <w:p w:rsidR="00563DA7" w:rsidRPr="001D62D4" w:rsidRDefault="00563DA7" w:rsidP="004C2B98">
            <w:pPr>
              <w:jc w:val="center"/>
              <w:rPr>
                <w:rFonts w:ascii="Calibri" w:hAnsi="Calibri"/>
              </w:rPr>
            </w:pPr>
            <w:r w:rsidRPr="001D62D4">
              <w:rPr>
                <w:rFonts w:ascii="Calibri" w:hAnsi="Calibri"/>
              </w:rPr>
              <w:t>Beryllium Iodide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rsidTr="000A6F83">
        <w:trPr>
          <w:trHeight w:val="593"/>
        </w:trPr>
        <w:tc>
          <w:tcPr>
            <w:tcW w:w="1080" w:type="dxa"/>
            <w:shd w:val="clear" w:color="auto" w:fill="A6A6A6" w:themeFill="background1" w:themeFillShade="A6"/>
            <w:vAlign w:val="center"/>
          </w:tcPr>
          <w:p w:rsidR="00563DA7" w:rsidRPr="001D62D4" w:rsidRDefault="00563DA7" w:rsidP="004C2B98">
            <w:pPr>
              <w:jc w:val="center"/>
              <w:rPr>
                <w:rFonts w:ascii="Calibri" w:hAnsi="Calibri"/>
              </w:rPr>
            </w:pPr>
            <w:r w:rsidRPr="001D62D4">
              <w:rPr>
                <w:rFonts w:ascii="Calibri" w:hAnsi="Calibri"/>
              </w:rPr>
              <w:t>11</w:t>
            </w:r>
          </w:p>
        </w:tc>
        <w:tc>
          <w:tcPr>
            <w:tcW w:w="2970" w:type="dxa"/>
            <w:shd w:val="clear" w:color="auto" w:fill="A6A6A6" w:themeFill="background1" w:themeFillShade="A6"/>
            <w:vAlign w:val="center"/>
          </w:tcPr>
          <w:p w:rsidR="00563DA7" w:rsidRPr="001D62D4" w:rsidRDefault="00A549B5" w:rsidP="00A549B5">
            <w:pPr>
              <w:jc w:val="center"/>
              <w:rPr>
                <w:rFonts w:ascii="Calibri" w:hAnsi="Calibri"/>
              </w:rPr>
            </w:pPr>
            <w:r>
              <w:rPr>
                <w:rFonts w:ascii="Calibri" w:hAnsi="Calibri"/>
              </w:rPr>
              <w:t>Titanium (IV)</w:t>
            </w:r>
            <w:r w:rsidR="00563DA7" w:rsidRPr="001D62D4">
              <w:rPr>
                <w:rFonts w:ascii="Calibri" w:hAnsi="Calibri"/>
              </w:rPr>
              <w:t xml:space="preserve"> </w:t>
            </w:r>
            <w:r>
              <w:rPr>
                <w:rFonts w:ascii="Calibri" w:hAnsi="Calibri"/>
              </w:rPr>
              <w:t>Sulfate</w:t>
            </w: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2772" w:type="dxa"/>
            <w:shd w:val="clear" w:color="auto" w:fill="A6A6A6" w:themeFill="background1" w:themeFillShade="A6"/>
            <w:vAlign w:val="center"/>
          </w:tcPr>
          <w:p w:rsidR="00563DA7" w:rsidRPr="001D62D4" w:rsidRDefault="00563DA7" w:rsidP="004C2B98">
            <w:pPr>
              <w:jc w:val="center"/>
              <w:rPr>
                <w:rFonts w:ascii="Calibri" w:hAnsi="Calibri"/>
              </w:rPr>
            </w:pPr>
          </w:p>
        </w:tc>
      </w:tr>
      <w:tr w:rsidR="00563DA7" w:rsidRPr="001D62D4" w:rsidTr="000A6F83">
        <w:trPr>
          <w:trHeight w:val="593"/>
        </w:trPr>
        <w:tc>
          <w:tcPr>
            <w:tcW w:w="1080" w:type="dxa"/>
            <w:shd w:val="clear" w:color="auto" w:fill="A6A6A6" w:themeFill="background1" w:themeFillShade="A6"/>
            <w:vAlign w:val="center"/>
          </w:tcPr>
          <w:p w:rsidR="00563DA7" w:rsidRPr="001D62D4" w:rsidRDefault="00563DA7" w:rsidP="004C2B98">
            <w:pPr>
              <w:jc w:val="center"/>
              <w:rPr>
                <w:rFonts w:ascii="Calibri" w:hAnsi="Calibri"/>
              </w:rPr>
            </w:pPr>
            <w:r w:rsidRPr="001D62D4">
              <w:rPr>
                <w:rFonts w:ascii="Calibri" w:hAnsi="Calibri"/>
              </w:rPr>
              <w:t>12</w:t>
            </w:r>
          </w:p>
        </w:tc>
        <w:tc>
          <w:tcPr>
            <w:tcW w:w="2970" w:type="dxa"/>
            <w:shd w:val="clear" w:color="auto" w:fill="A6A6A6" w:themeFill="background1" w:themeFillShade="A6"/>
            <w:vAlign w:val="center"/>
          </w:tcPr>
          <w:p w:rsidR="00563DA7" w:rsidRPr="001D62D4" w:rsidRDefault="00563DA7" w:rsidP="00A549B5">
            <w:pPr>
              <w:jc w:val="center"/>
              <w:rPr>
                <w:rFonts w:ascii="Calibri" w:hAnsi="Calibri"/>
              </w:rPr>
            </w:pPr>
            <w:r w:rsidRPr="001D62D4">
              <w:rPr>
                <w:rFonts w:ascii="Calibri" w:hAnsi="Calibri"/>
              </w:rPr>
              <w:t xml:space="preserve">Aluminum </w:t>
            </w:r>
            <w:r w:rsidR="00A549B5">
              <w:rPr>
                <w:rFonts w:ascii="Calibri" w:hAnsi="Calibri"/>
              </w:rPr>
              <w:t>Phosphate</w:t>
            </w: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2772" w:type="dxa"/>
            <w:shd w:val="clear" w:color="auto" w:fill="A6A6A6" w:themeFill="background1" w:themeFillShade="A6"/>
            <w:vAlign w:val="center"/>
          </w:tcPr>
          <w:p w:rsidR="00563DA7" w:rsidRPr="001D62D4" w:rsidRDefault="00563DA7" w:rsidP="004C2B98">
            <w:pPr>
              <w:jc w:val="center"/>
              <w:rPr>
                <w:rFonts w:ascii="Calibri" w:hAnsi="Calibri"/>
              </w:rPr>
            </w:pPr>
          </w:p>
        </w:tc>
      </w:tr>
      <w:tr w:rsidR="00563DA7" w:rsidRPr="001D62D4">
        <w:trPr>
          <w:trHeight w:val="593"/>
        </w:trPr>
        <w:tc>
          <w:tcPr>
            <w:tcW w:w="1080" w:type="dxa"/>
            <w:vAlign w:val="center"/>
          </w:tcPr>
          <w:p w:rsidR="00563DA7" w:rsidRPr="001D62D4" w:rsidRDefault="00563DA7" w:rsidP="004C2B98">
            <w:pPr>
              <w:jc w:val="center"/>
              <w:rPr>
                <w:rFonts w:ascii="Calibri" w:hAnsi="Calibri"/>
              </w:rPr>
            </w:pPr>
            <w:r w:rsidRPr="001D62D4">
              <w:rPr>
                <w:rFonts w:ascii="Calibri" w:hAnsi="Calibri"/>
              </w:rPr>
              <w:t>13</w:t>
            </w:r>
          </w:p>
        </w:tc>
        <w:tc>
          <w:tcPr>
            <w:tcW w:w="2970" w:type="dxa"/>
            <w:vAlign w:val="center"/>
          </w:tcPr>
          <w:p w:rsidR="00563DA7" w:rsidRPr="001D62D4" w:rsidRDefault="00A549B5" w:rsidP="004C2B98">
            <w:pPr>
              <w:jc w:val="center"/>
              <w:rPr>
                <w:rFonts w:ascii="Calibri" w:hAnsi="Calibri"/>
              </w:rPr>
            </w:pPr>
            <w:r>
              <w:rPr>
                <w:rFonts w:ascii="Calibri" w:hAnsi="Calibri"/>
              </w:rPr>
              <w:t>Manganese (III)</w:t>
            </w:r>
            <w:r w:rsidR="00563DA7" w:rsidRPr="001D62D4">
              <w:rPr>
                <w:rFonts w:ascii="Calibri" w:hAnsi="Calibri"/>
              </w:rPr>
              <w:t xml:space="preserve"> Nitride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trPr>
          <w:trHeight w:val="593"/>
        </w:trPr>
        <w:tc>
          <w:tcPr>
            <w:tcW w:w="1080" w:type="dxa"/>
            <w:vAlign w:val="center"/>
          </w:tcPr>
          <w:p w:rsidR="00563DA7" w:rsidRPr="001D62D4" w:rsidRDefault="00563DA7" w:rsidP="004C2B98">
            <w:pPr>
              <w:jc w:val="center"/>
              <w:rPr>
                <w:rFonts w:ascii="Calibri" w:hAnsi="Calibri"/>
              </w:rPr>
            </w:pPr>
            <w:r w:rsidRPr="001D62D4">
              <w:rPr>
                <w:rFonts w:ascii="Calibri" w:hAnsi="Calibri"/>
              </w:rPr>
              <w:t>14</w:t>
            </w:r>
          </w:p>
        </w:tc>
        <w:tc>
          <w:tcPr>
            <w:tcW w:w="2970" w:type="dxa"/>
            <w:vAlign w:val="center"/>
          </w:tcPr>
          <w:p w:rsidR="00563DA7" w:rsidRPr="001D62D4" w:rsidRDefault="00A549B5" w:rsidP="004C2B98">
            <w:pPr>
              <w:jc w:val="center"/>
              <w:rPr>
                <w:rFonts w:ascii="Calibri" w:hAnsi="Calibri"/>
              </w:rPr>
            </w:pPr>
            <w:r>
              <w:rPr>
                <w:rFonts w:ascii="Calibri" w:hAnsi="Calibri"/>
              </w:rPr>
              <w:t>Zinc</w:t>
            </w:r>
            <w:r w:rsidR="00563DA7" w:rsidRPr="001D62D4">
              <w:rPr>
                <w:rFonts w:ascii="Calibri" w:hAnsi="Calibri"/>
              </w:rPr>
              <w:t xml:space="preserve"> Sulfide</w:t>
            </w:r>
          </w:p>
        </w:tc>
        <w:tc>
          <w:tcPr>
            <w:tcW w:w="1710" w:type="dxa"/>
            <w:vAlign w:val="center"/>
          </w:tcPr>
          <w:p w:rsidR="00563DA7" w:rsidRPr="001D62D4" w:rsidRDefault="00563DA7" w:rsidP="004C2B98">
            <w:pPr>
              <w:jc w:val="center"/>
              <w:rPr>
                <w:rFonts w:ascii="Calibri" w:hAnsi="Calibri"/>
              </w:rPr>
            </w:pPr>
          </w:p>
        </w:tc>
        <w:tc>
          <w:tcPr>
            <w:tcW w:w="1710" w:type="dxa"/>
            <w:vAlign w:val="center"/>
          </w:tcPr>
          <w:p w:rsidR="00563DA7" w:rsidRPr="001D62D4" w:rsidRDefault="00563DA7" w:rsidP="004C2B98">
            <w:pPr>
              <w:jc w:val="center"/>
              <w:rPr>
                <w:rFonts w:ascii="Calibri" w:hAnsi="Calibri"/>
              </w:rPr>
            </w:pPr>
          </w:p>
        </w:tc>
        <w:tc>
          <w:tcPr>
            <w:tcW w:w="2772" w:type="dxa"/>
            <w:vAlign w:val="center"/>
          </w:tcPr>
          <w:p w:rsidR="00563DA7" w:rsidRPr="001D62D4" w:rsidRDefault="00563DA7" w:rsidP="004C2B98">
            <w:pPr>
              <w:jc w:val="center"/>
              <w:rPr>
                <w:rFonts w:ascii="Calibri" w:hAnsi="Calibri"/>
              </w:rPr>
            </w:pPr>
          </w:p>
        </w:tc>
      </w:tr>
      <w:tr w:rsidR="00563DA7" w:rsidRPr="001D62D4" w:rsidTr="000A6F83">
        <w:trPr>
          <w:trHeight w:val="593"/>
        </w:trPr>
        <w:tc>
          <w:tcPr>
            <w:tcW w:w="1080" w:type="dxa"/>
            <w:shd w:val="clear" w:color="auto" w:fill="A6A6A6" w:themeFill="background1" w:themeFillShade="A6"/>
            <w:vAlign w:val="center"/>
          </w:tcPr>
          <w:p w:rsidR="00563DA7" w:rsidRPr="001D62D4" w:rsidRDefault="00563DA7" w:rsidP="004C2B98">
            <w:pPr>
              <w:jc w:val="center"/>
              <w:rPr>
                <w:rFonts w:ascii="Calibri" w:hAnsi="Calibri"/>
              </w:rPr>
            </w:pPr>
            <w:r w:rsidRPr="001D62D4">
              <w:rPr>
                <w:rFonts w:ascii="Calibri" w:hAnsi="Calibri"/>
              </w:rPr>
              <w:t>15</w:t>
            </w:r>
          </w:p>
        </w:tc>
        <w:tc>
          <w:tcPr>
            <w:tcW w:w="2970" w:type="dxa"/>
            <w:shd w:val="clear" w:color="auto" w:fill="A6A6A6" w:themeFill="background1" w:themeFillShade="A6"/>
            <w:vAlign w:val="center"/>
          </w:tcPr>
          <w:p w:rsidR="00563DA7" w:rsidRPr="001D62D4" w:rsidRDefault="00563DA7" w:rsidP="00A549B5">
            <w:pPr>
              <w:jc w:val="center"/>
              <w:rPr>
                <w:rFonts w:ascii="Calibri" w:hAnsi="Calibri"/>
              </w:rPr>
            </w:pPr>
            <w:r w:rsidRPr="001D62D4">
              <w:rPr>
                <w:rFonts w:ascii="Calibri" w:hAnsi="Calibri"/>
              </w:rPr>
              <w:t xml:space="preserve">Lithium </w:t>
            </w:r>
            <w:r w:rsidR="00A549B5">
              <w:rPr>
                <w:rFonts w:ascii="Calibri" w:hAnsi="Calibri"/>
              </w:rPr>
              <w:t>Chlorate</w:t>
            </w: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2772" w:type="dxa"/>
            <w:shd w:val="clear" w:color="auto" w:fill="A6A6A6" w:themeFill="background1" w:themeFillShade="A6"/>
            <w:vAlign w:val="center"/>
          </w:tcPr>
          <w:p w:rsidR="00563DA7" w:rsidRPr="001D62D4" w:rsidRDefault="00563DA7" w:rsidP="004C2B98">
            <w:pPr>
              <w:jc w:val="center"/>
              <w:rPr>
                <w:rFonts w:ascii="Calibri" w:hAnsi="Calibri"/>
              </w:rPr>
            </w:pPr>
          </w:p>
        </w:tc>
      </w:tr>
      <w:tr w:rsidR="00563DA7" w:rsidRPr="001D62D4" w:rsidTr="000A6F83">
        <w:trPr>
          <w:trHeight w:val="593"/>
        </w:trPr>
        <w:tc>
          <w:tcPr>
            <w:tcW w:w="1080" w:type="dxa"/>
            <w:shd w:val="clear" w:color="auto" w:fill="A6A6A6" w:themeFill="background1" w:themeFillShade="A6"/>
            <w:vAlign w:val="center"/>
          </w:tcPr>
          <w:p w:rsidR="00563DA7" w:rsidRPr="001D62D4" w:rsidRDefault="00563DA7" w:rsidP="004C2B98">
            <w:pPr>
              <w:jc w:val="center"/>
              <w:rPr>
                <w:rFonts w:ascii="Calibri" w:hAnsi="Calibri"/>
              </w:rPr>
            </w:pPr>
            <w:r w:rsidRPr="001D62D4">
              <w:rPr>
                <w:rFonts w:ascii="Calibri" w:hAnsi="Calibri"/>
              </w:rPr>
              <w:t>16</w:t>
            </w:r>
          </w:p>
        </w:tc>
        <w:tc>
          <w:tcPr>
            <w:tcW w:w="2970" w:type="dxa"/>
            <w:shd w:val="clear" w:color="auto" w:fill="A6A6A6" w:themeFill="background1" w:themeFillShade="A6"/>
            <w:vAlign w:val="center"/>
          </w:tcPr>
          <w:p w:rsidR="00563DA7" w:rsidRPr="001D62D4" w:rsidRDefault="00563DA7" w:rsidP="00A549B5">
            <w:pPr>
              <w:jc w:val="center"/>
              <w:rPr>
                <w:rFonts w:ascii="Calibri" w:hAnsi="Calibri"/>
              </w:rPr>
            </w:pPr>
            <w:r w:rsidRPr="001D62D4">
              <w:rPr>
                <w:rFonts w:ascii="Calibri" w:hAnsi="Calibri"/>
              </w:rPr>
              <w:t xml:space="preserve">Calcium </w:t>
            </w:r>
            <w:r w:rsidR="00A549B5">
              <w:rPr>
                <w:rFonts w:ascii="Calibri" w:hAnsi="Calibri"/>
              </w:rPr>
              <w:t>Oxalate</w:t>
            </w: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1710" w:type="dxa"/>
            <w:shd w:val="clear" w:color="auto" w:fill="A6A6A6" w:themeFill="background1" w:themeFillShade="A6"/>
            <w:vAlign w:val="center"/>
          </w:tcPr>
          <w:p w:rsidR="00563DA7" w:rsidRPr="001D62D4" w:rsidRDefault="00563DA7" w:rsidP="004C2B98">
            <w:pPr>
              <w:jc w:val="center"/>
              <w:rPr>
                <w:rFonts w:ascii="Calibri" w:hAnsi="Calibri"/>
              </w:rPr>
            </w:pPr>
          </w:p>
        </w:tc>
        <w:tc>
          <w:tcPr>
            <w:tcW w:w="2772" w:type="dxa"/>
            <w:shd w:val="clear" w:color="auto" w:fill="A6A6A6" w:themeFill="background1" w:themeFillShade="A6"/>
            <w:vAlign w:val="center"/>
          </w:tcPr>
          <w:p w:rsidR="00563DA7" w:rsidRPr="001D62D4" w:rsidRDefault="00563DA7" w:rsidP="004C2B98">
            <w:pPr>
              <w:jc w:val="center"/>
              <w:rPr>
                <w:rFonts w:ascii="Calibri" w:hAnsi="Calibri"/>
              </w:rPr>
            </w:pPr>
          </w:p>
        </w:tc>
      </w:tr>
    </w:tbl>
    <w:p w:rsidR="00044074" w:rsidRPr="00A549B5" w:rsidRDefault="00044074" w:rsidP="00751594">
      <w:pPr>
        <w:tabs>
          <w:tab w:val="left" w:pos="4420"/>
        </w:tabs>
        <w:rPr>
          <w:rFonts w:ascii="Arial" w:hAnsi="Arial" w:cs="Arial"/>
          <w:sz w:val="22"/>
          <w:szCs w:val="22"/>
        </w:rPr>
      </w:pPr>
      <w:bookmarkStart w:id="0" w:name="_GoBack"/>
      <w:bookmarkEnd w:id="0"/>
    </w:p>
    <w:sectPr w:rsidR="00044074" w:rsidRPr="00A549B5" w:rsidSect="00CE0D98">
      <w:pgSz w:w="12240" w:h="15840"/>
      <w:pgMar w:top="1008" w:right="1080" w:bottom="1008"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74" w:rsidRDefault="00996974">
      <w:r>
        <w:separator/>
      </w:r>
    </w:p>
  </w:endnote>
  <w:endnote w:type="continuationSeparator" w:id="0">
    <w:p w:rsidR="00996974" w:rsidRDefault="0099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74" w:rsidRDefault="00996974">
      <w:r>
        <w:separator/>
      </w:r>
    </w:p>
  </w:footnote>
  <w:footnote w:type="continuationSeparator" w:id="0">
    <w:p w:rsidR="00996974" w:rsidRDefault="0099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CC6"/>
    <w:multiLevelType w:val="singleLevel"/>
    <w:tmpl w:val="BD7A65FC"/>
    <w:lvl w:ilvl="0">
      <w:start w:val="7"/>
      <w:numFmt w:val="decimal"/>
      <w:lvlText w:val="%1."/>
      <w:lvlJc w:val="left"/>
      <w:pPr>
        <w:tabs>
          <w:tab w:val="num" w:pos="360"/>
        </w:tabs>
        <w:ind w:left="360" w:hanging="360"/>
      </w:pPr>
      <w:rPr>
        <w:rFonts w:hint="default"/>
      </w:rPr>
    </w:lvl>
  </w:abstractNum>
  <w:abstractNum w:abstractNumId="1">
    <w:nsid w:val="0A480E60"/>
    <w:multiLevelType w:val="hybridMultilevel"/>
    <w:tmpl w:val="096242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FC24FE"/>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773481F"/>
    <w:multiLevelType w:val="hybridMultilevel"/>
    <w:tmpl w:val="2F60D994"/>
    <w:lvl w:ilvl="0" w:tplc="DD4C58A6">
      <w:start w:val="1"/>
      <w:numFmt w:val="decimal"/>
      <w:lvlText w:val="%1."/>
      <w:lvlJc w:val="left"/>
      <w:pPr>
        <w:tabs>
          <w:tab w:val="num" w:pos="288"/>
        </w:tabs>
        <w:ind w:left="288" w:hanging="288"/>
      </w:pPr>
      <w:rPr>
        <w:rFonts w:hint="default"/>
        <w:sz w:val="22"/>
        <w:szCs w:val="22"/>
      </w:rPr>
    </w:lvl>
    <w:lvl w:ilvl="1" w:tplc="8B82995A">
      <w:start w:val="1"/>
      <w:numFmt w:val="decimal"/>
      <w:lvlText w:val="%2."/>
      <w:lvlJc w:val="left"/>
      <w:pPr>
        <w:tabs>
          <w:tab w:val="num" w:pos="1440"/>
        </w:tabs>
        <w:ind w:left="1440" w:hanging="360"/>
      </w:pPr>
      <w:rPr>
        <w:rFonts w:hint="default"/>
        <w:sz w:val="20"/>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9E65D2"/>
    <w:multiLevelType w:val="singleLevel"/>
    <w:tmpl w:val="BD7A65FC"/>
    <w:lvl w:ilvl="0">
      <w:start w:val="21"/>
      <w:numFmt w:val="decimal"/>
      <w:lvlText w:val="%1."/>
      <w:lvlJc w:val="left"/>
      <w:pPr>
        <w:tabs>
          <w:tab w:val="num" w:pos="360"/>
        </w:tabs>
        <w:ind w:left="360" w:hanging="360"/>
      </w:pPr>
      <w:rPr>
        <w:rFonts w:hint="default"/>
      </w:rPr>
    </w:lvl>
  </w:abstractNum>
  <w:abstractNum w:abstractNumId="5">
    <w:nsid w:val="1AE74160"/>
    <w:multiLevelType w:val="hybridMultilevel"/>
    <w:tmpl w:val="9A1EE43A"/>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47006"/>
    <w:multiLevelType w:val="hybridMultilevel"/>
    <w:tmpl w:val="DF7645F8"/>
    <w:lvl w:ilvl="0" w:tplc="0409000F">
      <w:start w:val="1"/>
      <w:numFmt w:val="decimal"/>
      <w:lvlText w:val="%1."/>
      <w:lvlJc w:val="left"/>
      <w:pPr>
        <w:tabs>
          <w:tab w:val="num" w:pos="360"/>
        </w:tabs>
        <w:ind w:left="360" w:hanging="360"/>
      </w:pPr>
      <w:rPr>
        <w:rFonts w:hint="default"/>
      </w:rPr>
    </w:lvl>
    <w:lvl w:ilvl="1" w:tplc="4448CD9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7B74FAD"/>
    <w:multiLevelType w:val="hybridMultilevel"/>
    <w:tmpl w:val="BB7C16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252F46"/>
    <w:multiLevelType w:val="hybridMultilevel"/>
    <w:tmpl w:val="A2B6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874752"/>
    <w:multiLevelType w:val="hybridMultilevel"/>
    <w:tmpl w:val="5EDCA190"/>
    <w:lvl w:ilvl="0" w:tplc="4B9E75F2">
      <w:start w:val="10"/>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32537F"/>
    <w:multiLevelType w:val="hybridMultilevel"/>
    <w:tmpl w:val="0D9C65F6"/>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F30709"/>
    <w:multiLevelType w:val="hybridMultilevel"/>
    <w:tmpl w:val="2B28E1FE"/>
    <w:lvl w:ilvl="0" w:tplc="0ABE890C">
      <w:start w:val="1"/>
      <w:numFmt w:val="decimal"/>
      <w:lvlText w:val="%1."/>
      <w:lvlJc w:val="left"/>
      <w:pPr>
        <w:tabs>
          <w:tab w:val="num" w:pos="360"/>
        </w:tabs>
        <w:ind w:left="360" w:hanging="360"/>
      </w:pPr>
      <w:rPr>
        <w:rFonts w:hint="default"/>
      </w:rPr>
    </w:lvl>
    <w:lvl w:ilvl="1" w:tplc="3C9A36E6" w:tentative="1">
      <w:start w:val="1"/>
      <w:numFmt w:val="lowerLetter"/>
      <w:lvlText w:val="%2."/>
      <w:lvlJc w:val="left"/>
      <w:pPr>
        <w:tabs>
          <w:tab w:val="num" w:pos="1440"/>
        </w:tabs>
        <w:ind w:left="1440" w:hanging="360"/>
      </w:pPr>
    </w:lvl>
    <w:lvl w:ilvl="2" w:tplc="75DA9A2A" w:tentative="1">
      <w:start w:val="1"/>
      <w:numFmt w:val="lowerRoman"/>
      <w:lvlText w:val="%3."/>
      <w:lvlJc w:val="right"/>
      <w:pPr>
        <w:tabs>
          <w:tab w:val="num" w:pos="2160"/>
        </w:tabs>
        <w:ind w:left="2160" w:hanging="180"/>
      </w:pPr>
    </w:lvl>
    <w:lvl w:ilvl="3" w:tplc="D3A87B98" w:tentative="1">
      <w:start w:val="1"/>
      <w:numFmt w:val="decimal"/>
      <w:lvlText w:val="%4."/>
      <w:lvlJc w:val="left"/>
      <w:pPr>
        <w:tabs>
          <w:tab w:val="num" w:pos="2880"/>
        </w:tabs>
        <w:ind w:left="2880" w:hanging="360"/>
      </w:pPr>
    </w:lvl>
    <w:lvl w:ilvl="4" w:tplc="07C8D0CC" w:tentative="1">
      <w:start w:val="1"/>
      <w:numFmt w:val="lowerLetter"/>
      <w:lvlText w:val="%5."/>
      <w:lvlJc w:val="left"/>
      <w:pPr>
        <w:tabs>
          <w:tab w:val="num" w:pos="3600"/>
        </w:tabs>
        <w:ind w:left="3600" w:hanging="360"/>
      </w:pPr>
    </w:lvl>
    <w:lvl w:ilvl="5" w:tplc="C11AA554" w:tentative="1">
      <w:start w:val="1"/>
      <w:numFmt w:val="lowerRoman"/>
      <w:lvlText w:val="%6."/>
      <w:lvlJc w:val="right"/>
      <w:pPr>
        <w:tabs>
          <w:tab w:val="num" w:pos="4320"/>
        </w:tabs>
        <w:ind w:left="4320" w:hanging="180"/>
      </w:pPr>
    </w:lvl>
    <w:lvl w:ilvl="6" w:tplc="19E00EA0" w:tentative="1">
      <w:start w:val="1"/>
      <w:numFmt w:val="decimal"/>
      <w:lvlText w:val="%7."/>
      <w:lvlJc w:val="left"/>
      <w:pPr>
        <w:tabs>
          <w:tab w:val="num" w:pos="5040"/>
        </w:tabs>
        <w:ind w:left="5040" w:hanging="360"/>
      </w:pPr>
    </w:lvl>
    <w:lvl w:ilvl="7" w:tplc="5608DE1C" w:tentative="1">
      <w:start w:val="1"/>
      <w:numFmt w:val="lowerLetter"/>
      <w:lvlText w:val="%8."/>
      <w:lvlJc w:val="left"/>
      <w:pPr>
        <w:tabs>
          <w:tab w:val="num" w:pos="5760"/>
        </w:tabs>
        <w:ind w:left="5760" w:hanging="360"/>
      </w:pPr>
    </w:lvl>
    <w:lvl w:ilvl="8" w:tplc="7C567730" w:tentative="1">
      <w:start w:val="1"/>
      <w:numFmt w:val="lowerRoman"/>
      <w:lvlText w:val="%9."/>
      <w:lvlJc w:val="right"/>
      <w:pPr>
        <w:tabs>
          <w:tab w:val="num" w:pos="6480"/>
        </w:tabs>
        <w:ind w:left="6480" w:hanging="180"/>
      </w:pPr>
    </w:lvl>
  </w:abstractNum>
  <w:abstractNum w:abstractNumId="12">
    <w:nsid w:val="42450529"/>
    <w:multiLevelType w:val="singleLevel"/>
    <w:tmpl w:val="BD7A65FC"/>
    <w:lvl w:ilvl="0">
      <w:start w:val="1"/>
      <w:numFmt w:val="decimal"/>
      <w:lvlText w:val="%1."/>
      <w:lvlJc w:val="left"/>
      <w:pPr>
        <w:tabs>
          <w:tab w:val="num" w:pos="360"/>
        </w:tabs>
        <w:ind w:left="360" w:hanging="360"/>
      </w:pPr>
    </w:lvl>
  </w:abstractNum>
  <w:abstractNum w:abstractNumId="13">
    <w:nsid w:val="499A5C1F"/>
    <w:multiLevelType w:val="singleLevel"/>
    <w:tmpl w:val="BD7A65FC"/>
    <w:lvl w:ilvl="0">
      <w:start w:val="9"/>
      <w:numFmt w:val="decimal"/>
      <w:lvlText w:val="%1."/>
      <w:lvlJc w:val="left"/>
      <w:pPr>
        <w:tabs>
          <w:tab w:val="num" w:pos="360"/>
        </w:tabs>
        <w:ind w:left="360" w:hanging="360"/>
      </w:pPr>
      <w:rPr>
        <w:rFonts w:hint="default"/>
      </w:rPr>
    </w:lvl>
  </w:abstractNum>
  <w:abstractNum w:abstractNumId="14">
    <w:nsid w:val="519458FC"/>
    <w:multiLevelType w:val="hybridMultilevel"/>
    <w:tmpl w:val="1C58DCFC"/>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8D59A8"/>
    <w:multiLevelType w:val="hybridMultilevel"/>
    <w:tmpl w:val="86E8EB08"/>
    <w:lvl w:ilvl="0" w:tplc="4B9E75F2">
      <w:start w:val="10"/>
      <w:numFmt w:val="decimal"/>
      <w:lvlText w:val="%1."/>
      <w:lvlJc w:val="left"/>
      <w:pPr>
        <w:tabs>
          <w:tab w:val="num" w:pos="780"/>
        </w:tabs>
        <w:ind w:left="780" w:hanging="4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CB5E0E"/>
    <w:multiLevelType w:val="singleLevel"/>
    <w:tmpl w:val="BD7A65FC"/>
    <w:lvl w:ilvl="0">
      <w:start w:val="11"/>
      <w:numFmt w:val="decimal"/>
      <w:lvlText w:val="%1."/>
      <w:lvlJc w:val="left"/>
      <w:pPr>
        <w:tabs>
          <w:tab w:val="num" w:pos="360"/>
        </w:tabs>
        <w:ind w:left="360" w:hanging="360"/>
      </w:pPr>
      <w:rPr>
        <w:rFonts w:hint="default"/>
      </w:rPr>
    </w:lvl>
  </w:abstractNum>
  <w:abstractNum w:abstractNumId="17">
    <w:nsid w:val="5C8D5CB5"/>
    <w:multiLevelType w:val="hybridMultilevel"/>
    <w:tmpl w:val="4A7AC2A4"/>
    <w:lvl w:ilvl="0" w:tplc="719A96DE">
      <w:start w:val="19"/>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4953E6"/>
    <w:multiLevelType w:val="hybridMultilevel"/>
    <w:tmpl w:val="5BA0923A"/>
    <w:lvl w:ilvl="0" w:tplc="BD7A65FC">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29398B"/>
    <w:multiLevelType w:val="hybridMultilevel"/>
    <w:tmpl w:val="B7A4A786"/>
    <w:lvl w:ilvl="0" w:tplc="CF5C9B80">
      <w:start w:val="1"/>
      <w:numFmt w:val="decimal"/>
      <w:lvlText w:val="%1."/>
      <w:lvlJc w:val="left"/>
      <w:pPr>
        <w:tabs>
          <w:tab w:val="num" w:pos="720"/>
        </w:tabs>
        <w:ind w:left="720" w:hanging="360"/>
      </w:pPr>
    </w:lvl>
    <w:lvl w:ilvl="1" w:tplc="1A1622C2" w:tentative="1">
      <w:start w:val="1"/>
      <w:numFmt w:val="decimal"/>
      <w:lvlText w:val="%2."/>
      <w:lvlJc w:val="left"/>
      <w:pPr>
        <w:tabs>
          <w:tab w:val="num" w:pos="1440"/>
        </w:tabs>
        <w:ind w:left="1440" w:hanging="360"/>
      </w:pPr>
    </w:lvl>
    <w:lvl w:ilvl="2" w:tplc="F58A6202" w:tentative="1">
      <w:start w:val="1"/>
      <w:numFmt w:val="decimal"/>
      <w:lvlText w:val="%3."/>
      <w:lvlJc w:val="left"/>
      <w:pPr>
        <w:tabs>
          <w:tab w:val="num" w:pos="2160"/>
        </w:tabs>
        <w:ind w:left="2160" w:hanging="360"/>
      </w:pPr>
    </w:lvl>
    <w:lvl w:ilvl="3" w:tplc="835E515A" w:tentative="1">
      <w:start w:val="1"/>
      <w:numFmt w:val="decimal"/>
      <w:lvlText w:val="%4."/>
      <w:lvlJc w:val="left"/>
      <w:pPr>
        <w:tabs>
          <w:tab w:val="num" w:pos="2880"/>
        </w:tabs>
        <w:ind w:left="2880" w:hanging="360"/>
      </w:pPr>
    </w:lvl>
    <w:lvl w:ilvl="4" w:tplc="687CC510" w:tentative="1">
      <w:start w:val="1"/>
      <w:numFmt w:val="decimal"/>
      <w:lvlText w:val="%5."/>
      <w:lvlJc w:val="left"/>
      <w:pPr>
        <w:tabs>
          <w:tab w:val="num" w:pos="3600"/>
        </w:tabs>
        <w:ind w:left="3600" w:hanging="360"/>
      </w:pPr>
    </w:lvl>
    <w:lvl w:ilvl="5" w:tplc="7FBA97DC" w:tentative="1">
      <w:start w:val="1"/>
      <w:numFmt w:val="decimal"/>
      <w:lvlText w:val="%6."/>
      <w:lvlJc w:val="left"/>
      <w:pPr>
        <w:tabs>
          <w:tab w:val="num" w:pos="4320"/>
        </w:tabs>
        <w:ind w:left="4320" w:hanging="360"/>
      </w:pPr>
    </w:lvl>
    <w:lvl w:ilvl="6" w:tplc="4FB09F0E" w:tentative="1">
      <w:start w:val="1"/>
      <w:numFmt w:val="decimal"/>
      <w:lvlText w:val="%7."/>
      <w:lvlJc w:val="left"/>
      <w:pPr>
        <w:tabs>
          <w:tab w:val="num" w:pos="5040"/>
        </w:tabs>
        <w:ind w:left="5040" w:hanging="360"/>
      </w:pPr>
    </w:lvl>
    <w:lvl w:ilvl="7" w:tplc="4F94356E" w:tentative="1">
      <w:start w:val="1"/>
      <w:numFmt w:val="decimal"/>
      <w:lvlText w:val="%8."/>
      <w:lvlJc w:val="left"/>
      <w:pPr>
        <w:tabs>
          <w:tab w:val="num" w:pos="5760"/>
        </w:tabs>
        <w:ind w:left="5760" w:hanging="360"/>
      </w:pPr>
    </w:lvl>
    <w:lvl w:ilvl="8" w:tplc="1D92D4E8" w:tentative="1">
      <w:start w:val="1"/>
      <w:numFmt w:val="decimal"/>
      <w:lvlText w:val="%9."/>
      <w:lvlJc w:val="left"/>
      <w:pPr>
        <w:tabs>
          <w:tab w:val="num" w:pos="6480"/>
        </w:tabs>
        <w:ind w:left="6480" w:hanging="360"/>
      </w:pPr>
    </w:lvl>
  </w:abstractNum>
  <w:abstractNum w:abstractNumId="20">
    <w:nsid w:val="68CB7ECF"/>
    <w:multiLevelType w:val="singleLevel"/>
    <w:tmpl w:val="BD7A65FC"/>
    <w:lvl w:ilvl="0">
      <w:start w:val="15"/>
      <w:numFmt w:val="decimal"/>
      <w:lvlText w:val="%1."/>
      <w:lvlJc w:val="left"/>
      <w:pPr>
        <w:tabs>
          <w:tab w:val="num" w:pos="360"/>
        </w:tabs>
        <w:ind w:left="360" w:hanging="360"/>
      </w:pPr>
      <w:rPr>
        <w:rFonts w:hint="default"/>
      </w:rPr>
    </w:lvl>
  </w:abstractNum>
  <w:abstractNum w:abstractNumId="21">
    <w:nsid w:val="71163787"/>
    <w:multiLevelType w:val="singleLevel"/>
    <w:tmpl w:val="BD7A65FC"/>
    <w:lvl w:ilvl="0">
      <w:start w:val="13"/>
      <w:numFmt w:val="decimal"/>
      <w:lvlText w:val="%1."/>
      <w:lvlJc w:val="left"/>
      <w:pPr>
        <w:tabs>
          <w:tab w:val="num" w:pos="360"/>
        </w:tabs>
        <w:ind w:left="360" w:hanging="360"/>
      </w:pPr>
      <w:rPr>
        <w:rFonts w:hint="default"/>
        <w:b w:val="0"/>
      </w:rPr>
    </w:lvl>
  </w:abstractNum>
  <w:abstractNum w:abstractNumId="22">
    <w:nsid w:val="72D77FB0"/>
    <w:multiLevelType w:val="hybridMultilevel"/>
    <w:tmpl w:val="F0E894B4"/>
    <w:lvl w:ilvl="0" w:tplc="0409000F">
      <w:start w:val="1"/>
      <w:numFmt w:val="decimal"/>
      <w:lvlText w:val="%1."/>
      <w:lvlJc w:val="left"/>
      <w:pPr>
        <w:tabs>
          <w:tab w:val="num" w:pos="288"/>
        </w:tabs>
        <w:ind w:left="288" w:hanging="288"/>
      </w:pPr>
      <w:rPr>
        <w:rFonts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2DB1C72"/>
    <w:multiLevelType w:val="hybridMultilevel"/>
    <w:tmpl w:val="0BD42C4A"/>
    <w:lvl w:ilvl="0" w:tplc="4B9E75F2">
      <w:start w:val="10"/>
      <w:numFmt w:val="decimal"/>
      <w:lvlText w:val="%1."/>
      <w:lvlJc w:val="left"/>
      <w:pPr>
        <w:tabs>
          <w:tab w:val="num" w:pos="420"/>
        </w:tabs>
        <w:ind w:left="420" w:hanging="4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CC01FAC"/>
    <w:multiLevelType w:val="hybridMultilevel"/>
    <w:tmpl w:val="6F627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8031E9"/>
    <w:multiLevelType w:val="hybridMultilevel"/>
    <w:tmpl w:val="E61C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11"/>
  </w:num>
  <w:num w:numId="4">
    <w:abstractNumId w:val="12"/>
  </w:num>
  <w:num w:numId="5">
    <w:abstractNumId w:val="16"/>
  </w:num>
  <w:num w:numId="6">
    <w:abstractNumId w:val="7"/>
  </w:num>
  <w:num w:numId="7">
    <w:abstractNumId w:val="2"/>
  </w:num>
  <w:num w:numId="8">
    <w:abstractNumId w:val="0"/>
  </w:num>
  <w:num w:numId="9">
    <w:abstractNumId w:val="13"/>
  </w:num>
  <w:num w:numId="10">
    <w:abstractNumId w:val="21"/>
  </w:num>
  <w:num w:numId="11">
    <w:abstractNumId w:val="20"/>
  </w:num>
  <w:num w:numId="12">
    <w:abstractNumId w:val="4"/>
  </w:num>
  <w:num w:numId="13">
    <w:abstractNumId w:val="18"/>
  </w:num>
  <w:num w:numId="14">
    <w:abstractNumId w:val="8"/>
  </w:num>
  <w:num w:numId="15">
    <w:abstractNumId w:val="5"/>
  </w:num>
  <w:num w:numId="16">
    <w:abstractNumId w:val="14"/>
  </w:num>
  <w:num w:numId="17">
    <w:abstractNumId w:val="9"/>
  </w:num>
  <w:num w:numId="18">
    <w:abstractNumId w:val="15"/>
  </w:num>
  <w:num w:numId="19">
    <w:abstractNumId w:val="23"/>
  </w:num>
  <w:num w:numId="20">
    <w:abstractNumId w:val="10"/>
  </w:num>
  <w:num w:numId="21">
    <w:abstractNumId w:val="1"/>
  </w:num>
  <w:num w:numId="22">
    <w:abstractNumId w:val="25"/>
  </w:num>
  <w:num w:numId="23">
    <w:abstractNumId w:val="24"/>
  </w:num>
  <w:num w:numId="24">
    <w:abstractNumId w:val="6"/>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84"/>
    <w:rsid w:val="000003BF"/>
    <w:rsid w:val="00044074"/>
    <w:rsid w:val="00073395"/>
    <w:rsid w:val="00092D0F"/>
    <w:rsid w:val="00093F94"/>
    <w:rsid w:val="000A6F83"/>
    <w:rsid w:val="000C53A5"/>
    <w:rsid w:val="000E7297"/>
    <w:rsid w:val="001B6FA0"/>
    <w:rsid w:val="001B7B34"/>
    <w:rsid w:val="001F280D"/>
    <w:rsid w:val="00243EA7"/>
    <w:rsid w:val="00251062"/>
    <w:rsid w:val="00280620"/>
    <w:rsid w:val="00282591"/>
    <w:rsid w:val="002B5D00"/>
    <w:rsid w:val="002D78C1"/>
    <w:rsid w:val="002F10BC"/>
    <w:rsid w:val="00353CAC"/>
    <w:rsid w:val="003736D2"/>
    <w:rsid w:val="003C0FD9"/>
    <w:rsid w:val="003D1C76"/>
    <w:rsid w:val="00416863"/>
    <w:rsid w:val="00421953"/>
    <w:rsid w:val="00440ADB"/>
    <w:rsid w:val="004B5CC2"/>
    <w:rsid w:val="004C2B98"/>
    <w:rsid w:val="00515337"/>
    <w:rsid w:val="00535785"/>
    <w:rsid w:val="005547B4"/>
    <w:rsid w:val="00557B5F"/>
    <w:rsid w:val="00557FAD"/>
    <w:rsid w:val="00563DA7"/>
    <w:rsid w:val="005760FF"/>
    <w:rsid w:val="00602D6B"/>
    <w:rsid w:val="00607E84"/>
    <w:rsid w:val="006127A7"/>
    <w:rsid w:val="00664AF9"/>
    <w:rsid w:val="006A0263"/>
    <w:rsid w:val="006E235B"/>
    <w:rsid w:val="006F2E2F"/>
    <w:rsid w:val="00730DC4"/>
    <w:rsid w:val="00751594"/>
    <w:rsid w:val="0079276C"/>
    <w:rsid w:val="007A2E9A"/>
    <w:rsid w:val="00822F85"/>
    <w:rsid w:val="008346AD"/>
    <w:rsid w:val="008634E5"/>
    <w:rsid w:val="008E74AD"/>
    <w:rsid w:val="0097367F"/>
    <w:rsid w:val="00996974"/>
    <w:rsid w:val="009D3974"/>
    <w:rsid w:val="009E4767"/>
    <w:rsid w:val="00A549B5"/>
    <w:rsid w:val="00A91C3A"/>
    <w:rsid w:val="00B14179"/>
    <w:rsid w:val="00B31454"/>
    <w:rsid w:val="00B95DC0"/>
    <w:rsid w:val="00BD25B4"/>
    <w:rsid w:val="00C904CF"/>
    <w:rsid w:val="00CB6138"/>
    <w:rsid w:val="00CE0D98"/>
    <w:rsid w:val="00CE59EF"/>
    <w:rsid w:val="00D2735F"/>
    <w:rsid w:val="00D30725"/>
    <w:rsid w:val="00E419AD"/>
    <w:rsid w:val="00E444EB"/>
    <w:rsid w:val="00E60758"/>
    <w:rsid w:val="00E82FE2"/>
    <w:rsid w:val="00EE3BFD"/>
    <w:rsid w:val="00EF4466"/>
    <w:rsid w:val="00F13A9F"/>
    <w:rsid w:val="00F50C43"/>
    <w:rsid w:val="00F7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CF"/>
    <w:rPr>
      <w:sz w:val="24"/>
    </w:rPr>
  </w:style>
  <w:style w:type="paragraph" w:styleId="Heading1">
    <w:name w:val="heading 1"/>
    <w:basedOn w:val="Normal"/>
    <w:qFormat/>
    <w:rsid w:val="00C904CF"/>
    <w:pPr>
      <w:spacing w:before="100" w:beforeAutospacing="1" w:after="100" w:afterAutospacing="1"/>
      <w:outlineLvl w:val="0"/>
    </w:pPr>
    <w:rPr>
      <w:b/>
      <w:bCs/>
      <w:kern w:val="36"/>
      <w:sz w:val="48"/>
      <w:szCs w:val="48"/>
    </w:rPr>
  </w:style>
  <w:style w:type="paragraph" w:styleId="Heading2">
    <w:name w:val="heading 2"/>
    <w:basedOn w:val="Normal"/>
    <w:qFormat/>
    <w:rsid w:val="00C904CF"/>
    <w:pPr>
      <w:spacing w:before="100" w:beforeAutospacing="1" w:after="100" w:afterAutospacing="1"/>
      <w:outlineLvl w:val="1"/>
    </w:pPr>
    <w:rPr>
      <w:b/>
      <w:bCs/>
      <w:sz w:val="36"/>
      <w:szCs w:val="36"/>
    </w:rPr>
  </w:style>
  <w:style w:type="paragraph" w:styleId="Heading3">
    <w:name w:val="heading 3"/>
    <w:basedOn w:val="Normal"/>
    <w:next w:val="Normal"/>
    <w:qFormat/>
    <w:rsid w:val="00C904CF"/>
    <w:pPr>
      <w:keepNext/>
      <w:outlineLvl w:val="2"/>
    </w:pPr>
    <w:rPr>
      <w:b/>
      <w:bCs/>
    </w:rPr>
  </w:style>
  <w:style w:type="paragraph" w:styleId="Heading4">
    <w:name w:val="heading 4"/>
    <w:basedOn w:val="Normal"/>
    <w:next w:val="Normal"/>
    <w:link w:val="Heading4Char"/>
    <w:semiHidden/>
    <w:unhideWhenUsed/>
    <w:qFormat/>
    <w:rsid w:val="000440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4CF"/>
    <w:pPr>
      <w:spacing w:before="100" w:beforeAutospacing="1" w:after="100" w:afterAutospacing="1"/>
    </w:pPr>
    <w:rPr>
      <w:szCs w:val="24"/>
    </w:rPr>
  </w:style>
  <w:style w:type="character" w:styleId="Hyperlink">
    <w:name w:val="Hyperlink"/>
    <w:basedOn w:val="DefaultParagraphFont"/>
    <w:rsid w:val="00C904CF"/>
    <w:rPr>
      <w:color w:val="0000FF"/>
      <w:u w:val="single"/>
    </w:rPr>
  </w:style>
  <w:style w:type="character" w:styleId="FollowedHyperlink">
    <w:name w:val="FollowedHyperlink"/>
    <w:basedOn w:val="DefaultParagraphFont"/>
    <w:rsid w:val="00C904CF"/>
    <w:rPr>
      <w:color w:val="800080"/>
      <w:u w:val="single"/>
    </w:rPr>
  </w:style>
  <w:style w:type="table" w:styleId="TableGrid">
    <w:name w:val="Table Grid"/>
    <w:basedOn w:val="TableNormal"/>
    <w:uiPriority w:val="59"/>
    <w:rsid w:val="002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D00"/>
    <w:pPr>
      <w:jc w:val="center"/>
    </w:pPr>
    <w:rPr>
      <w:b/>
      <w:sz w:val="28"/>
      <w:u w:val="single"/>
    </w:rPr>
  </w:style>
  <w:style w:type="character" w:customStyle="1" w:styleId="Heading4Char">
    <w:name w:val="Heading 4 Char"/>
    <w:basedOn w:val="DefaultParagraphFont"/>
    <w:link w:val="Heading4"/>
    <w:semiHidden/>
    <w:rsid w:val="00044074"/>
    <w:rPr>
      <w:rFonts w:ascii="Calibri" w:eastAsia="Times New Roman" w:hAnsi="Calibri" w:cs="Times New Roman"/>
      <w:b/>
      <w:bCs/>
      <w:sz w:val="28"/>
      <w:szCs w:val="28"/>
    </w:rPr>
  </w:style>
  <w:style w:type="paragraph" w:styleId="BodyText">
    <w:name w:val="Body Text"/>
    <w:basedOn w:val="Normal"/>
    <w:link w:val="BodyTextChar"/>
    <w:rsid w:val="00044074"/>
    <w:rPr>
      <w:rFonts w:ascii="Arial" w:hAnsi="Arial"/>
      <w:i/>
      <w:sz w:val="20"/>
    </w:rPr>
  </w:style>
  <w:style w:type="character" w:customStyle="1" w:styleId="BodyTextChar">
    <w:name w:val="Body Text Char"/>
    <w:basedOn w:val="DefaultParagraphFont"/>
    <w:link w:val="BodyText"/>
    <w:rsid w:val="00044074"/>
    <w:rPr>
      <w:rFonts w:ascii="Arial" w:hAnsi="Arial"/>
      <w:i/>
    </w:rPr>
  </w:style>
  <w:style w:type="paragraph" w:styleId="Footer">
    <w:name w:val="footer"/>
    <w:basedOn w:val="Normal"/>
    <w:link w:val="FooterChar"/>
    <w:rsid w:val="00044074"/>
    <w:pPr>
      <w:tabs>
        <w:tab w:val="center" w:pos="4320"/>
        <w:tab w:val="right" w:pos="8640"/>
      </w:tabs>
    </w:pPr>
  </w:style>
  <w:style w:type="character" w:customStyle="1" w:styleId="FooterChar">
    <w:name w:val="Footer Char"/>
    <w:basedOn w:val="DefaultParagraphFont"/>
    <w:link w:val="Footer"/>
    <w:rsid w:val="00044074"/>
    <w:rPr>
      <w:sz w:val="24"/>
    </w:rPr>
  </w:style>
  <w:style w:type="paragraph" w:styleId="ListParagraph">
    <w:name w:val="List Paragraph"/>
    <w:basedOn w:val="Normal"/>
    <w:uiPriority w:val="34"/>
    <w:qFormat/>
    <w:rsid w:val="001B6FA0"/>
    <w:pPr>
      <w:ind w:left="720"/>
    </w:pPr>
  </w:style>
  <w:style w:type="paragraph" w:styleId="DocumentMap">
    <w:name w:val="Document Map"/>
    <w:basedOn w:val="Normal"/>
    <w:link w:val="DocumentMapChar"/>
    <w:rsid w:val="00CE0D98"/>
    <w:rPr>
      <w:rFonts w:ascii="Tahoma" w:hAnsi="Tahoma" w:cs="Tahoma"/>
      <w:sz w:val="16"/>
      <w:szCs w:val="16"/>
    </w:rPr>
  </w:style>
  <w:style w:type="character" w:customStyle="1" w:styleId="DocumentMapChar">
    <w:name w:val="Document Map Char"/>
    <w:basedOn w:val="DefaultParagraphFont"/>
    <w:link w:val="DocumentMap"/>
    <w:rsid w:val="00CE0D98"/>
    <w:rPr>
      <w:rFonts w:ascii="Tahoma" w:hAnsi="Tahoma" w:cs="Tahoma"/>
      <w:sz w:val="16"/>
      <w:szCs w:val="16"/>
    </w:rPr>
  </w:style>
  <w:style w:type="paragraph" w:styleId="BalloonText">
    <w:name w:val="Balloon Text"/>
    <w:basedOn w:val="Normal"/>
    <w:link w:val="BalloonTextChar"/>
    <w:rsid w:val="00CB6138"/>
    <w:rPr>
      <w:rFonts w:ascii="Tahoma" w:hAnsi="Tahoma" w:cs="Tahoma"/>
      <w:sz w:val="16"/>
      <w:szCs w:val="16"/>
    </w:rPr>
  </w:style>
  <w:style w:type="character" w:customStyle="1" w:styleId="BalloonTextChar">
    <w:name w:val="Balloon Text Char"/>
    <w:basedOn w:val="DefaultParagraphFont"/>
    <w:link w:val="BalloonText"/>
    <w:rsid w:val="00CB6138"/>
    <w:rPr>
      <w:rFonts w:ascii="Tahoma" w:hAnsi="Tahoma" w:cs="Tahoma"/>
      <w:sz w:val="16"/>
      <w:szCs w:val="16"/>
    </w:rPr>
  </w:style>
  <w:style w:type="paragraph" w:styleId="Header">
    <w:name w:val="header"/>
    <w:basedOn w:val="Normal"/>
    <w:link w:val="HeaderChar"/>
    <w:rsid w:val="00A549B5"/>
    <w:pPr>
      <w:tabs>
        <w:tab w:val="center" w:pos="4320"/>
        <w:tab w:val="right" w:pos="8640"/>
      </w:tabs>
    </w:pPr>
  </w:style>
  <w:style w:type="character" w:customStyle="1" w:styleId="HeaderChar">
    <w:name w:val="Header Char"/>
    <w:basedOn w:val="DefaultParagraphFont"/>
    <w:link w:val="Header"/>
    <w:rsid w:val="00A549B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CF"/>
    <w:rPr>
      <w:sz w:val="24"/>
    </w:rPr>
  </w:style>
  <w:style w:type="paragraph" w:styleId="Heading1">
    <w:name w:val="heading 1"/>
    <w:basedOn w:val="Normal"/>
    <w:qFormat/>
    <w:rsid w:val="00C904CF"/>
    <w:pPr>
      <w:spacing w:before="100" w:beforeAutospacing="1" w:after="100" w:afterAutospacing="1"/>
      <w:outlineLvl w:val="0"/>
    </w:pPr>
    <w:rPr>
      <w:b/>
      <w:bCs/>
      <w:kern w:val="36"/>
      <w:sz w:val="48"/>
      <w:szCs w:val="48"/>
    </w:rPr>
  </w:style>
  <w:style w:type="paragraph" w:styleId="Heading2">
    <w:name w:val="heading 2"/>
    <w:basedOn w:val="Normal"/>
    <w:qFormat/>
    <w:rsid w:val="00C904CF"/>
    <w:pPr>
      <w:spacing w:before="100" w:beforeAutospacing="1" w:after="100" w:afterAutospacing="1"/>
      <w:outlineLvl w:val="1"/>
    </w:pPr>
    <w:rPr>
      <w:b/>
      <w:bCs/>
      <w:sz w:val="36"/>
      <w:szCs w:val="36"/>
    </w:rPr>
  </w:style>
  <w:style w:type="paragraph" w:styleId="Heading3">
    <w:name w:val="heading 3"/>
    <w:basedOn w:val="Normal"/>
    <w:next w:val="Normal"/>
    <w:qFormat/>
    <w:rsid w:val="00C904CF"/>
    <w:pPr>
      <w:keepNext/>
      <w:outlineLvl w:val="2"/>
    </w:pPr>
    <w:rPr>
      <w:b/>
      <w:bCs/>
    </w:rPr>
  </w:style>
  <w:style w:type="paragraph" w:styleId="Heading4">
    <w:name w:val="heading 4"/>
    <w:basedOn w:val="Normal"/>
    <w:next w:val="Normal"/>
    <w:link w:val="Heading4Char"/>
    <w:semiHidden/>
    <w:unhideWhenUsed/>
    <w:qFormat/>
    <w:rsid w:val="000440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04CF"/>
    <w:pPr>
      <w:spacing w:before="100" w:beforeAutospacing="1" w:after="100" w:afterAutospacing="1"/>
    </w:pPr>
    <w:rPr>
      <w:szCs w:val="24"/>
    </w:rPr>
  </w:style>
  <w:style w:type="character" w:styleId="Hyperlink">
    <w:name w:val="Hyperlink"/>
    <w:basedOn w:val="DefaultParagraphFont"/>
    <w:rsid w:val="00C904CF"/>
    <w:rPr>
      <w:color w:val="0000FF"/>
      <w:u w:val="single"/>
    </w:rPr>
  </w:style>
  <w:style w:type="character" w:styleId="FollowedHyperlink">
    <w:name w:val="FollowedHyperlink"/>
    <w:basedOn w:val="DefaultParagraphFont"/>
    <w:rsid w:val="00C904CF"/>
    <w:rPr>
      <w:color w:val="800080"/>
      <w:u w:val="single"/>
    </w:rPr>
  </w:style>
  <w:style w:type="table" w:styleId="TableGrid">
    <w:name w:val="Table Grid"/>
    <w:basedOn w:val="TableNormal"/>
    <w:uiPriority w:val="59"/>
    <w:rsid w:val="002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B5D00"/>
    <w:pPr>
      <w:jc w:val="center"/>
    </w:pPr>
    <w:rPr>
      <w:b/>
      <w:sz w:val="28"/>
      <w:u w:val="single"/>
    </w:rPr>
  </w:style>
  <w:style w:type="character" w:customStyle="1" w:styleId="Heading4Char">
    <w:name w:val="Heading 4 Char"/>
    <w:basedOn w:val="DefaultParagraphFont"/>
    <w:link w:val="Heading4"/>
    <w:semiHidden/>
    <w:rsid w:val="00044074"/>
    <w:rPr>
      <w:rFonts w:ascii="Calibri" w:eastAsia="Times New Roman" w:hAnsi="Calibri" w:cs="Times New Roman"/>
      <w:b/>
      <w:bCs/>
      <w:sz w:val="28"/>
      <w:szCs w:val="28"/>
    </w:rPr>
  </w:style>
  <w:style w:type="paragraph" w:styleId="BodyText">
    <w:name w:val="Body Text"/>
    <w:basedOn w:val="Normal"/>
    <w:link w:val="BodyTextChar"/>
    <w:rsid w:val="00044074"/>
    <w:rPr>
      <w:rFonts w:ascii="Arial" w:hAnsi="Arial"/>
      <w:i/>
      <w:sz w:val="20"/>
    </w:rPr>
  </w:style>
  <w:style w:type="character" w:customStyle="1" w:styleId="BodyTextChar">
    <w:name w:val="Body Text Char"/>
    <w:basedOn w:val="DefaultParagraphFont"/>
    <w:link w:val="BodyText"/>
    <w:rsid w:val="00044074"/>
    <w:rPr>
      <w:rFonts w:ascii="Arial" w:hAnsi="Arial"/>
      <w:i/>
    </w:rPr>
  </w:style>
  <w:style w:type="paragraph" w:styleId="Footer">
    <w:name w:val="footer"/>
    <w:basedOn w:val="Normal"/>
    <w:link w:val="FooterChar"/>
    <w:rsid w:val="00044074"/>
    <w:pPr>
      <w:tabs>
        <w:tab w:val="center" w:pos="4320"/>
        <w:tab w:val="right" w:pos="8640"/>
      </w:tabs>
    </w:pPr>
  </w:style>
  <w:style w:type="character" w:customStyle="1" w:styleId="FooterChar">
    <w:name w:val="Footer Char"/>
    <w:basedOn w:val="DefaultParagraphFont"/>
    <w:link w:val="Footer"/>
    <w:rsid w:val="00044074"/>
    <w:rPr>
      <w:sz w:val="24"/>
    </w:rPr>
  </w:style>
  <w:style w:type="paragraph" w:styleId="ListParagraph">
    <w:name w:val="List Paragraph"/>
    <w:basedOn w:val="Normal"/>
    <w:uiPriority w:val="34"/>
    <w:qFormat/>
    <w:rsid w:val="001B6FA0"/>
    <w:pPr>
      <w:ind w:left="720"/>
    </w:pPr>
  </w:style>
  <w:style w:type="paragraph" w:styleId="DocumentMap">
    <w:name w:val="Document Map"/>
    <w:basedOn w:val="Normal"/>
    <w:link w:val="DocumentMapChar"/>
    <w:rsid w:val="00CE0D98"/>
    <w:rPr>
      <w:rFonts w:ascii="Tahoma" w:hAnsi="Tahoma" w:cs="Tahoma"/>
      <w:sz w:val="16"/>
      <w:szCs w:val="16"/>
    </w:rPr>
  </w:style>
  <w:style w:type="character" w:customStyle="1" w:styleId="DocumentMapChar">
    <w:name w:val="Document Map Char"/>
    <w:basedOn w:val="DefaultParagraphFont"/>
    <w:link w:val="DocumentMap"/>
    <w:rsid w:val="00CE0D98"/>
    <w:rPr>
      <w:rFonts w:ascii="Tahoma" w:hAnsi="Tahoma" w:cs="Tahoma"/>
      <w:sz w:val="16"/>
      <w:szCs w:val="16"/>
    </w:rPr>
  </w:style>
  <w:style w:type="paragraph" w:styleId="BalloonText">
    <w:name w:val="Balloon Text"/>
    <w:basedOn w:val="Normal"/>
    <w:link w:val="BalloonTextChar"/>
    <w:rsid w:val="00CB6138"/>
    <w:rPr>
      <w:rFonts w:ascii="Tahoma" w:hAnsi="Tahoma" w:cs="Tahoma"/>
      <w:sz w:val="16"/>
      <w:szCs w:val="16"/>
    </w:rPr>
  </w:style>
  <w:style w:type="character" w:customStyle="1" w:styleId="BalloonTextChar">
    <w:name w:val="Balloon Text Char"/>
    <w:basedOn w:val="DefaultParagraphFont"/>
    <w:link w:val="BalloonText"/>
    <w:rsid w:val="00CB6138"/>
    <w:rPr>
      <w:rFonts w:ascii="Tahoma" w:hAnsi="Tahoma" w:cs="Tahoma"/>
      <w:sz w:val="16"/>
      <w:szCs w:val="16"/>
    </w:rPr>
  </w:style>
  <w:style w:type="paragraph" w:styleId="Header">
    <w:name w:val="header"/>
    <w:basedOn w:val="Normal"/>
    <w:link w:val="HeaderChar"/>
    <w:rsid w:val="00A549B5"/>
    <w:pPr>
      <w:tabs>
        <w:tab w:val="center" w:pos="4320"/>
        <w:tab w:val="right" w:pos="8640"/>
      </w:tabs>
    </w:pPr>
  </w:style>
  <w:style w:type="character" w:customStyle="1" w:styleId="HeaderChar">
    <w:name w:val="Header Char"/>
    <w:basedOn w:val="DefaultParagraphFont"/>
    <w:link w:val="Header"/>
    <w:rsid w:val="00A549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Lewis Dot Structures Worksheet</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Dot Structures Worksheet</dc:title>
  <dc:creator>Brian L. Post</dc:creator>
  <cp:lastModifiedBy>Perry, Juliet</cp:lastModifiedBy>
  <cp:revision>2</cp:revision>
  <cp:lastPrinted>2013-04-25T18:14:00Z</cp:lastPrinted>
  <dcterms:created xsi:type="dcterms:W3CDTF">2017-04-06T11:19:00Z</dcterms:created>
  <dcterms:modified xsi:type="dcterms:W3CDTF">2017-04-06T11:19:00Z</dcterms:modified>
</cp:coreProperties>
</file>