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A1BBC" w:rsidRDefault="0024091D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502B82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EA1BBC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Heterogeneous and Homogeneous mixtures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A1BBC" w:rsidRDefault="0024091D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502B82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EA1BBC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Heterogeneous and Homogeneous mixtures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E87E84" w:rsidRPr="00EE07EB" w:rsidRDefault="00EA1BBC" w:rsidP="00271B8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Distinguish between homogeneous and heterogeneous mixtures.</w:t>
            </w:r>
          </w:p>
        </w:tc>
      </w:tr>
    </w:tbl>
    <w:p w:rsidR="00EE07EB" w:rsidRPr="00271B89" w:rsidRDefault="008E10CB" w:rsidP="00E87E84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271B89">
        <w:rPr>
          <w:rFonts w:asciiTheme="majorHAnsi" w:hAnsiTheme="majorHAnsi"/>
          <w:sz w:val="28"/>
        </w:rPr>
        <w:br/>
      </w:r>
      <w:r w:rsidR="00EA1BBC">
        <w:rPr>
          <w:noProof/>
        </w:rPr>
        <w:drawing>
          <wp:inline distT="0" distB="0" distL="0" distR="0">
            <wp:extent cx="1201479" cy="1762799"/>
            <wp:effectExtent l="0" t="0" r="0" b="8890"/>
            <wp:docPr id="12" name="Picture 12" descr="http://carpinteriavalleyassociation.org/wp-content/uploads/2013/07/Oil-and-Water-multi-racial-church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rpinteriavalleyassociation.org/wp-content/uploads/2013/07/Oil-and-Water-multi-racial-church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94" cy="17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E87E84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Pre-Lab Questions – Complete quietly on your own first!</w:t>
            </w:r>
          </w:p>
        </w:tc>
      </w:tr>
      <w:tr w:rsidR="0036378D" w:rsidTr="00E87E84">
        <w:trPr>
          <w:trHeight w:val="1916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5D297F" w:rsidRDefault="00EA1BBC" w:rsidP="005D297F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28"/>
              </w:rPr>
              <w:t>List 3 physical properties.</w:t>
            </w:r>
            <w:r w:rsidR="00C81E6F" w:rsidRPr="005D297F">
              <w:rPr>
                <w:rFonts w:asciiTheme="majorHAnsi" w:hAnsiTheme="majorHAnsi"/>
                <w:sz w:val="32"/>
              </w:rPr>
              <w:br/>
            </w:r>
            <w:r w:rsidR="00C81E6F" w:rsidRPr="005D297F">
              <w:rPr>
                <w:noProof/>
                <w:sz w:val="32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7604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87E84" w:rsidTr="00E87E84">
        <w:trPr>
          <w:trHeight w:val="2240"/>
        </w:trPr>
        <w:tc>
          <w:tcPr>
            <w:tcW w:w="5868" w:type="dxa"/>
            <w:shd w:val="clear" w:color="auto" w:fill="FFFFFF" w:themeFill="background1"/>
            <w:vAlign w:val="center"/>
          </w:tcPr>
          <w:p w:rsidR="00E87E84" w:rsidRDefault="00EA1BBC" w:rsidP="005D297F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a physical change?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87E84" w:rsidRPr="00A87604" w:rsidRDefault="00E87E84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E87E84" w:rsidRDefault="00E87E84"/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4518"/>
        <w:gridCol w:w="6574"/>
      </w:tblGrid>
      <w:tr w:rsidR="00E87E84" w:rsidTr="00E87E84">
        <w:trPr>
          <w:trHeight w:val="350"/>
        </w:trPr>
        <w:tc>
          <w:tcPr>
            <w:tcW w:w="11092" w:type="dxa"/>
            <w:gridSpan w:val="2"/>
            <w:shd w:val="clear" w:color="auto" w:fill="E2988B" w:themeFill="accent2" w:themeFillTint="99"/>
            <w:vAlign w:val="center"/>
          </w:tcPr>
          <w:p w:rsidR="00E87E84" w:rsidRPr="00E87E84" w:rsidRDefault="00E87E84" w:rsidP="00E87E84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87E84">
              <w:rPr>
                <w:rFonts w:asciiTheme="majorHAnsi" w:hAnsiTheme="majorHAnsi"/>
                <w:b/>
                <w:i/>
                <w:sz w:val="28"/>
              </w:rPr>
              <w:t>Lab</w:t>
            </w:r>
            <w:r w:rsidRPr="00E87E84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E87E84">
              <w:rPr>
                <w:rFonts w:asciiTheme="majorHAnsi" w:hAnsiTheme="majorHAnsi"/>
                <w:b/>
                <w:i/>
                <w:sz w:val="28"/>
              </w:rPr>
              <w:t>Demonstration</w:t>
            </w:r>
          </w:p>
        </w:tc>
      </w:tr>
      <w:tr w:rsidR="00E87E84" w:rsidTr="00EA1BBC">
        <w:trPr>
          <w:trHeight w:val="1007"/>
        </w:trPr>
        <w:tc>
          <w:tcPr>
            <w:tcW w:w="4518" w:type="dxa"/>
            <w:shd w:val="clear" w:color="auto" w:fill="FFFFFF" w:themeFill="background1"/>
            <w:vAlign w:val="center"/>
          </w:tcPr>
          <w:p w:rsidR="00E87E84" w:rsidRDefault="00E87E84" w:rsidP="00EA1B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We need one volunteer! Write the </w:t>
            </w:r>
            <w:r w:rsidRPr="00E87E84">
              <w:rPr>
                <w:rFonts w:asciiTheme="majorHAnsi" w:hAnsiTheme="majorHAnsi"/>
                <w:b/>
                <w:sz w:val="28"/>
              </w:rPr>
              <w:t>name</w:t>
            </w:r>
            <w:r w:rsidR="00EA1BBC">
              <w:rPr>
                <w:rFonts w:asciiTheme="majorHAnsi" w:hAnsiTheme="majorHAnsi"/>
                <w:sz w:val="28"/>
              </w:rPr>
              <w:t xml:space="preserve"> of our volunteer.</w:t>
            </w:r>
            <w:r w:rsidR="00E5052E">
              <w:rPr>
                <w:rFonts w:asciiTheme="majorHAnsi" w:hAnsiTheme="majorHAnsi"/>
                <w:sz w:val="28"/>
              </w:rPr>
              <w:t xml:space="preserve"> Then write the color our volunteer chose.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87E84" w:rsidRDefault="00E87E84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7E84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A60DA9" w:rsidRPr="00A60DA9" w:rsidRDefault="00A60DA9" w:rsidP="00A60D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A60DA9">
              <w:rPr>
                <w:rFonts w:asciiTheme="majorHAnsi" w:hAnsiTheme="majorHAnsi"/>
                <w:sz w:val="24"/>
              </w:rPr>
              <w:lastRenderedPageBreak/>
              <w:t>PREDICT what will happen when our volunteer will put the oil and water into the bottle.</w:t>
            </w:r>
          </w:p>
          <w:p w:rsidR="0036378D" w:rsidRPr="00E5052E" w:rsidRDefault="0036378D" w:rsidP="00E5052E">
            <w:pPr>
              <w:spacing w:line="360" w:lineRule="auto"/>
              <w:ind w:left="360"/>
              <w:rPr>
                <w:rFonts w:asciiTheme="majorHAnsi" w:hAnsiTheme="majorHAnsi"/>
                <w:sz w:val="28"/>
              </w:rPr>
            </w:pP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36378D" w:rsidRPr="00E5052E" w:rsidRDefault="0036378D" w:rsidP="00E5052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7E84">
        <w:trPr>
          <w:trHeight w:val="3761"/>
        </w:trPr>
        <w:tc>
          <w:tcPr>
            <w:tcW w:w="4518" w:type="dxa"/>
            <w:shd w:val="clear" w:color="auto" w:fill="FFFFFF" w:themeFill="background1"/>
            <w:vAlign w:val="center"/>
          </w:tcPr>
          <w:p w:rsidR="0036378D" w:rsidRDefault="00E5052E" w:rsidP="00E5052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Observe. Describe what you see</w:t>
            </w:r>
            <w:r w:rsidR="00A60DA9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5052E" w:rsidTr="00E87E84">
        <w:trPr>
          <w:trHeight w:val="3761"/>
        </w:trPr>
        <w:tc>
          <w:tcPr>
            <w:tcW w:w="4518" w:type="dxa"/>
            <w:shd w:val="clear" w:color="auto" w:fill="FFFFFF" w:themeFill="background1"/>
            <w:vAlign w:val="center"/>
          </w:tcPr>
          <w:p w:rsidR="00E5052E" w:rsidRDefault="00E5052E" w:rsidP="00E5052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WHY do you think this happened?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860A06" w:rsidTr="00A60DA9">
        <w:trPr>
          <w:trHeight w:val="1169"/>
        </w:trPr>
        <w:tc>
          <w:tcPr>
            <w:tcW w:w="4518" w:type="dxa"/>
            <w:shd w:val="clear" w:color="auto" w:fill="FFFFFF" w:themeFill="background1"/>
            <w:vAlign w:val="center"/>
          </w:tcPr>
          <w:p w:rsidR="00860A06" w:rsidRDefault="00A60DA9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the density of water?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860A06" w:rsidRDefault="00860A06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7E84">
        <w:trPr>
          <w:trHeight w:val="2960"/>
        </w:trPr>
        <w:tc>
          <w:tcPr>
            <w:tcW w:w="4518" w:type="dxa"/>
            <w:shd w:val="clear" w:color="auto" w:fill="FFFFFF" w:themeFill="background1"/>
            <w:vAlign w:val="center"/>
          </w:tcPr>
          <w:p w:rsidR="0036378D" w:rsidRDefault="00A60DA9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MUST the density of the mineral oil be? Estimate.</w:t>
            </w:r>
            <w:r w:rsidR="00A15F1F">
              <w:rPr>
                <w:rFonts w:asciiTheme="majorHAnsi" w:hAnsiTheme="majorHAnsi"/>
                <w:sz w:val="28"/>
              </w:rPr>
              <w:br/>
            </w:r>
            <w:r w:rsidR="00A15F1F">
              <w:rPr>
                <w:rFonts w:asciiTheme="majorHAnsi" w:hAnsiTheme="majorHAnsi"/>
                <w:sz w:val="28"/>
              </w:rPr>
              <w:br/>
            </w:r>
            <w:r w:rsidR="00A15F1F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87E84" w:rsidTr="00A60DA9">
        <w:trPr>
          <w:trHeight w:val="278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87E84" w:rsidRPr="00D2070F" w:rsidRDefault="00A60DA9" w:rsidP="002E327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We have observed differences in density, </w:t>
            </w:r>
            <w:r w:rsidR="00E5052E">
              <w:rPr>
                <w:rFonts w:asciiTheme="majorHAnsi" w:hAnsiTheme="majorHAnsi"/>
                <w:sz w:val="28"/>
              </w:rPr>
              <w:t xml:space="preserve">which is </w:t>
            </w:r>
            <w:r>
              <w:rPr>
                <w:rFonts w:asciiTheme="majorHAnsi" w:hAnsiTheme="majorHAnsi"/>
                <w:sz w:val="28"/>
              </w:rPr>
              <w:t>a physical property. What other physical properties can you observe?</w:t>
            </w:r>
            <w:r>
              <w:rPr>
                <w:rFonts w:asciiTheme="majorHAnsi" w:hAnsiTheme="majorHAnsi"/>
                <w:noProof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87E84" w:rsidRPr="00D2070F" w:rsidRDefault="00E87E84" w:rsidP="002E327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13AA5" w:rsidTr="00E87E84">
        <w:trPr>
          <w:trHeight w:val="2114"/>
        </w:trPr>
        <w:tc>
          <w:tcPr>
            <w:tcW w:w="4518" w:type="dxa"/>
            <w:shd w:val="clear" w:color="auto" w:fill="FFFFFF" w:themeFill="background1"/>
            <w:vAlign w:val="center"/>
          </w:tcPr>
          <w:p w:rsidR="00313AA5" w:rsidRPr="00E87E84" w:rsidRDefault="00A60DA9" w:rsidP="00E87E8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The liquids are NOT chemically combined. What type of mixture is this?</w:t>
            </w:r>
          </w:p>
          <w:p w:rsidR="00313AA5" w:rsidRDefault="00313AA5" w:rsidP="00313AA5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313AA5" w:rsidRPr="00313AA5" w:rsidRDefault="00313AA5" w:rsidP="00313AA5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5F440A" w:rsidRDefault="005F440A" w:rsidP="00E87E84">
            <w:pPr>
              <w:spacing w:line="360" w:lineRule="auto"/>
              <w:rPr>
                <w:noProof/>
              </w:rPr>
            </w:pPr>
          </w:p>
        </w:tc>
      </w:tr>
      <w:tr w:rsidR="00EE0D41" w:rsidTr="0058335B">
        <w:trPr>
          <w:trHeight w:val="143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E0D41" w:rsidRDefault="0058335B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We need another volunteer. Write the name of our volunteer.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E0D41" w:rsidRDefault="00EE0D41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E0D41" w:rsidTr="00E87E84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E0D41" w:rsidRPr="00D2070F" w:rsidRDefault="0058335B" w:rsidP="002E327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Our volunteer will mix two substances together. List the substances.</w:t>
            </w:r>
            <w:r w:rsidR="00EE0D41">
              <w:rPr>
                <w:rFonts w:asciiTheme="majorHAnsi" w:hAnsiTheme="majorHAnsi"/>
                <w:noProof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E0D41" w:rsidRPr="00D2070F" w:rsidRDefault="00EE0D41" w:rsidP="002E327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7E84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36378D" w:rsidRDefault="0058335B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Record your observations. </w:t>
            </w:r>
            <w:r w:rsidR="00860A06">
              <w:rPr>
                <w:rFonts w:asciiTheme="majorHAnsi" w:hAnsiTheme="majorHAnsi"/>
                <w:i/>
                <w:sz w:val="28"/>
              </w:rPr>
              <w:br/>
            </w:r>
            <w:r w:rsidR="00860A06">
              <w:rPr>
                <w:rFonts w:asciiTheme="majorHAnsi" w:hAnsiTheme="majorHAnsi"/>
                <w:i/>
                <w:sz w:val="28"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58335B" w:rsidTr="00E87E84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58335B" w:rsidRDefault="0058335B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type of mixture is this?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58335B" w:rsidRDefault="0058335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052E" w:rsidRPr="00E5052E" w:rsidRDefault="00E5052E" w:rsidP="00E5052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5052E" w:rsidTr="00E87E84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5052E" w:rsidRDefault="00E5052E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Now, see the container with just Hershey kisses. What would this represent? Each “atom” has the same properties as the rest. Is it an </w:t>
            </w:r>
            <w:r w:rsidRPr="00E5052E">
              <w:rPr>
                <w:rFonts w:asciiTheme="majorHAnsi" w:hAnsiTheme="majorHAnsi"/>
                <w:b/>
                <w:sz w:val="28"/>
              </w:rPr>
              <w:t>element</w:t>
            </w:r>
            <w:r>
              <w:rPr>
                <w:rFonts w:asciiTheme="majorHAnsi" w:hAnsiTheme="majorHAnsi"/>
                <w:sz w:val="28"/>
              </w:rPr>
              <w:t xml:space="preserve">, a </w:t>
            </w:r>
            <w:r w:rsidRPr="00E5052E">
              <w:rPr>
                <w:rFonts w:asciiTheme="majorHAnsi" w:hAnsiTheme="majorHAnsi"/>
                <w:b/>
                <w:sz w:val="28"/>
              </w:rPr>
              <w:t>compound</w:t>
            </w:r>
            <w:r>
              <w:rPr>
                <w:rFonts w:asciiTheme="majorHAnsi" w:hAnsiTheme="majorHAnsi"/>
                <w:sz w:val="28"/>
              </w:rPr>
              <w:t xml:space="preserve">, or a </w:t>
            </w:r>
            <w:r w:rsidRPr="00E5052E">
              <w:rPr>
                <w:rFonts w:asciiTheme="majorHAnsi" w:hAnsiTheme="majorHAnsi"/>
                <w:b/>
                <w:sz w:val="28"/>
              </w:rPr>
              <w:t>mixture</w:t>
            </w:r>
            <w:r>
              <w:rPr>
                <w:rFonts w:asciiTheme="majorHAnsi" w:hAnsiTheme="majorHAnsi"/>
                <w:sz w:val="28"/>
              </w:rPr>
              <w:t>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5052E" w:rsidTr="00E87E84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5052E" w:rsidRDefault="00E5052E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See the next container. They are chemically combined in fixed ratios. What does this represent: an</w:t>
            </w:r>
            <w:r w:rsidRPr="00E5052E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E5052E">
              <w:rPr>
                <w:rFonts w:asciiTheme="majorHAnsi" w:hAnsiTheme="majorHAnsi"/>
                <w:b/>
                <w:sz w:val="28"/>
              </w:rPr>
              <w:t>element</w:t>
            </w:r>
            <w:r>
              <w:rPr>
                <w:rFonts w:asciiTheme="majorHAnsi" w:hAnsiTheme="majorHAnsi"/>
                <w:sz w:val="28"/>
              </w:rPr>
              <w:t xml:space="preserve">, a </w:t>
            </w:r>
            <w:r w:rsidRPr="00E5052E">
              <w:rPr>
                <w:rFonts w:asciiTheme="majorHAnsi" w:hAnsiTheme="majorHAnsi"/>
                <w:b/>
                <w:sz w:val="28"/>
              </w:rPr>
              <w:t>compound</w:t>
            </w:r>
            <w:r>
              <w:rPr>
                <w:rFonts w:asciiTheme="majorHAnsi" w:hAnsiTheme="majorHAnsi"/>
                <w:sz w:val="28"/>
              </w:rPr>
              <w:t xml:space="preserve">, or a </w:t>
            </w:r>
            <w:r w:rsidRPr="00E5052E">
              <w:rPr>
                <w:rFonts w:asciiTheme="majorHAnsi" w:hAnsiTheme="majorHAnsi"/>
                <w:b/>
                <w:sz w:val="28"/>
              </w:rPr>
              <w:t>mixture</w:t>
            </w:r>
            <w:r>
              <w:rPr>
                <w:rFonts w:asciiTheme="majorHAnsi" w:hAnsiTheme="majorHAnsi"/>
                <w:b/>
                <w:sz w:val="28"/>
              </w:rPr>
              <w:t>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5052E" w:rsidTr="00E5052E">
        <w:trPr>
          <w:trHeight w:val="2495"/>
        </w:trPr>
        <w:tc>
          <w:tcPr>
            <w:tcW w:w="4518" w:type="dxa"/>
            <w:shd w:val="clear" w:color="auto" w:fill="FFFFFF" w:themeFill="background1"/>
            <w:vAlign w:val="center"/>
          </w:tcPr>
          <w:p w:rsidR="00E5052E" w:rsidRPr="00E5052E" w:rsidRDefault="00E5052E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See the next container. They are chemically combined in fixed ratios. What does this represent: an</w:t>
            </w:r>
            <w:r w:rsidRPr="00E5052E">
              <w:rPr>
                <w:rFonts w:asciiTheme="majorHAnsi" w:hAnsiTheme="majorHAnsi"/>
                <w:b/>
                <w:sz w:val="28"/>
              </w:rPr>
              <w:t xml:space="preserve"> element</w:t>
            </w:r>
            <w:r>
              <w:rPr>
                <w:rFonts w:asciiTheme="majorHAnsi" w:hAnsiTheme="majorHAnsi"/>
                <w:sz w:val="28"/>
              </w:rPr>
              <w:t xml:space="preserve">, a </w:t>
            </w:r>
            <w:r w:rsidRPr="00E5052E">
              <w:rPr>
                <w:rFonts w:asciiTheme="majorHAnsi" w:hAnsiTheme="majorHAnsi"/>
                <w:b/>
                <w:sz w:val="28"/>
              </w:rPr>
              <w:t>compound</w:t>
            </w:r>
            <w:r>
              <w:rPr>
                <w:rFonts w:asciiTheme="majorHAnsi" w:hAnsiTheme="majorHAnsi"/>
                <w:sz w:val="28"/>
              </w:rPr>
              <w:t xml:space="preserve">, or a </w:t>
            </w:r>
            <w:r w:rsidRPr="00E5052E">
              <w:rPr>
                <w:rFonts w:asciiTheme="majorHAnsi" w:hAnsiTheme="majorHAnsi"/>
                <w:b/>
                <w:sz w:val="28"/>
              </w:rPr>
              <w:t>mixture</w:t>
            </w:r>
            <w:r>
              <w:rPr>
                <w:rFonts w:asciiTheme="majorHAnsi" w:hAnsiTheme="majorHAnsi"/>
                <w:b/>
                <w:sz w:val="28"/>
              </w:rPr>
              <w:t>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5052E" w:rsidTr="00E87E84">
        <w:trPr>
          <w:trHeight w:val="62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5052E" w:rsidRDefault="00E5052E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5052E">
              <w:rPr>
                <w:rFonts w:asciiTheme="majorHAnsi" w:hAnsiTheme="majorHAnsi"/>
                <w:sz w:val="28"/>
              </w:rPr>
              <w:t>What type of mixture?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5052E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EE0D41" w:rsidRPr="00E5052E" w:rsidRDefault="00EE0D41">
      <w:pPr>
        <w:rPr>
          <w:b/>
          <w:i/>
          <w:sz w:val="32"/>
        </w:rPr>
      </w:pPr>
      <w:r w:rsidRPr="00E5052E">
        <w:rPr>
          <w:b/>
          <w:i/>
          <w:sz w:val="32"/>
        </w:rPr>
        <w:t>Answer the questions</w:t>
      </w:r>
      <w:r w:rsidR="0058335B" w:rsidRPr="00E5052E">
        <w:rPr>
          <w:b/>
          <w:i/>
          <w:sz w:val="32"/>
        </w:rPr>
        <w:t xml:space="preserve">, </w:t>
      </w:r>
      <w:proofErr w:type="gramStart"/>
      <w:r w:rsidR="0058335B" w:rsidRPr="00E5052E">
        <w:rPr>
          <w:b/>
          <w:i/>
          <w:sz w:val="32"/>
        </w:rPr>
        <w:t>then</w:t>
      </w:r>
      <w:proofErr w:type="gramEnd"/>
      <w:r w:rsidR="0058335B" w:rsidRPr="00E5052E">
        <w:rPr>
          <w:b/>
          <w:i/>
          <w:sz w:val="32"/>
        </w:rPr>
        <w:t xml:space="preserve"> enjoy your mixture</w:t>
      </w:r>
      <w:r w:rsidRPr="00E5052E">
        <w:rPr>
          <w:b/>
          <w:i/>
          <w:sz w:val="32"/>
        </w:rPr>
        <w:t>!!</w:t>
      </w: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9867"/>
      </w:tblGrid>
      <w:tr w:rsidR="00EA73F4" w:rsidTr="0046408A">
        <w:trPr>
          <w:trHeight w:val="710"/>
        </w:trPr>
        <w:tc>
          <w:tcPr>
            <w:tcW w:w="9867" w:type="dxa"/>
            <w:shd w:val="clear" w:color="auto" w:fill="FFFFFF" w:themeFill="background1"/>
            <w:vAlign w:val="center"/>
          </w:tcPr>
          <w:p w:rsidR="00EE0D41" w:rsidRPr="00E5052E" w:rsidRDefault="00EE0D41" w:rsidP="00E5052E">
            <w:p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</w:p>
          <w:p w:rsidR="00313AA5" w:rsidRPr="00E5052E" w:rsidRDefault="00EE0D41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E5052E">
              <w:rPr>
                <w:rFonts w:asciiTheme="majorHAnsi" w:eastAsiaTheme="minorEastAsia" w:hAnsiTheme="majorHAnsi"/>
                <w:noProof/>
                <w:szCs w:val="28"/>
              </w:rPr>
              <w:t xml:space="preserve">What </w:t>
            </w:r>
            <w:r w:rsidR="0058335B" w:rsidRPr="00E5052E">
              <w:rPr>
                <w:rFonts w:asciiTheme="majorHAnsi" w:eastAsiaTheme="minorEastAsia" w:hAnsiTheme="majorHAnsi"/>
                <w:noProof/>
                <w:szCs w:val="28"/>
              </w:rPr>
              <w:t>type of mixture is sand?</w:t>
            </w:r>
            <w:r w:rsidR="0046408A">
              <w:rPr>
                <w:rFonts w:asciiTheme="majorHAnsi" w:eastAsiaTheme="minorEastAsia" w:hAnsiTheme="majorHAnsi"/>
                <w:noProof/>
                <w:szCs w:val="28"/>
              </w:rPr>
              <w:t xml:space="preserve"> ______________________________</w:t>
            </w:r>
          </w:p>
          <w:p w:rsidR="00313AA5" w:rsidRPr="00E5052E" w:rsidRDefault="00EE0D41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E5052E">
              <w:rPr>
                <w:rFonts w:asciiTheme="majorHAnsi" w:eastAsiaTheme="minorEastAsia" w:hAnsiTheme="majorHAnsi"/>
                <w:noProof/>
                <w:szCs w:val="28"/>
              </w:rPr>
              <w:t xml:space="preserve">What </w:t>
            </w:r>
            <w:r w:rsidR="0058335B" w:rsidRPr="00E5052E">
              <w:rPr>
                <w:rFonts w:asciiTheme="majorHAnsi" w:eastAsiaTheme="minorEastAsia" w:hAnsiTheme="majorHAnsi"/>
                <w:noProof/>
                <w:szCs w:val="28"/>
              </w:rPr>
              <w:t>happens when a substance that has a density of 0.5 g/ml and is dropped in water?</w:t>
            </w:r>
            <w:r w:rsidR="0058335B" w:rsidRPr="00E5052E"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 w:rsidR="0046408A">
              <w:rPr>
                <w:rFonts w:asciiTheme="majorHAnsi" w:eastAsiaTheme="minorEastAsia" w:hAnsiTheme="majorHAnsi"/>
                <w:noProof/>
                <w:szCs w:val="28"/>
              </w:rPr>
              <w:t>_________________</w:t>
            </w:r>
          </w:p>
          <w:p w:rsidR="00B77C27" w:rsidRPr="00E5052E" w:rsidRDefault="0058335B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E5052E">
              <w:rPr>
                <w:rFonts w:asciiTheme="majorHAnsi" w:eastAsiaTheme="minorEastAsia" w:hAnsiTheme="majorHAnsi"/>
                <w:noProof/>
                <w:szCs w:val="28"/>
              </w:rPr>
              <w:t xml:space="preserve">Is sugar a pure substance?  </w:t>
            </w:r>
            <w:r w:rsidR="0046408A">
              <w:rPr>
                <w:rFonts w:asciiTheme="majorHAnsi" w:eastAsiaTheme="minorEastAsia" w:hAnsiTheme="majorHAnsi"/>
                <w:noProof/>
                <w:szCs w:val="28"/>
              </w:rPr>
              <w:t xml:space="preserve"> ____________________</w:t>
            </w:r>
          </w:p>
          <w:p w:rsidR="00C92D52" w:rsidRPr="0046408A" w:rsidRDefault="0058335B" w:rsidP="00C92D5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18"/>
              </w:rPr>
            </w:pPr>
            <w:r w:rsidRPr="00E5052E">
              <w:rPr>
                <w:rFonts w:asciiTheme="majorHAnsi" w:eastAsiaTheme="minorEastAsia" w:hAnsiTheme="majorHAnsi"/>
                <w:noProof/>
                <w:szCs w:val="28"/>
              </w:rPr>
              <w:t>What type of mixture is vanilla ice cream?</w:t>
            </w:r>
            <w:r w:rsidR="0046408A">
              <w:rPr>
                <w:rFonts w:asciiTheme="majorHAnsi" w:eastAsiaTheme="minorEastAsia" w:hAnsiTheme="majorHAnsi"/>
                <w:noProof/>
                <w:szCs w:val="28"/>
              </w:rPr>
              <w:t>____________________________</w:t>
            </w:r>
          </w:p>
          <w:p w:rsidR="00A039C2" w:rsidRPr="0058335B" w:rsidRDefault="0058335B" w:rsidP="00EE0D41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E5052E">
              <w:rPr>
                <w:rFonts w:asciiTheme="majorHAnsi" w:eastAsiaTheme="minorEastAsia" w:hAnsiTheme="majorHAnsi"/>
                <w:noProof/>
                <w:szCs w:val="28"/>
              </w:rPr>
              <w:t>You add chocolate chips to the ice cream. What type of mixture is it now?</w:t>
            </w:r>
            <w:r w:rsidR="00EE0D41" w:rsidRPr="00E5052E">
              <w:rPr>
                <w:rFonts w:asciiTheme="majorHAnsi" w:eastAsiaTheme="minorEastAsia" w:hAnsiTheme="majorHAnsi"/>
                <w:noProof/>
                <w:szCs w:val="28"/>
              </w:rPr>
              <w:t xml:space="preserve"> </w:t>
            </w:r>
            <w:r w:rsidR="008679C3">
              <w:rPr>
                <w:rFonts w:asciiTheme="majorHAnsi" w:eastAsiaTheme="minorEastAsia" w:hAnsiTheme="majorHAnsi"/>
                <w:noProof/>
                <w:sz w:val="28"/>
                <w:szCs w:val="28"/>
              </w:rPr>
              <w:br/>
            </w:r>
            <w:r w:rsidR="00D8689C">
              <w:t>____________________________________</w:t>
            </w:r>
            <w:bookmarkStart w:id="0" w:name="_GoBack"/>
            <w:bookmarkEnd w:id="0"/>
          </w:p>
        </w:tc>
      </w:tr>
    </w:tbl>
    <w:p w:rsidR="00313AA5" w:rsidRPr="00116CC4" w:rsidRDefault="00313AA5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313AA5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6FE7"/>
    <w:rsid w:val="000C6A6B"/>
    <w:rsid w:val="00116CC4"/>
    <w:rsid w:val="00136FFA"/>
    <w:rsid w:val="00151732"/>
    <w:rsid w:val="00164190"/>
    <w:rsid w:val="001D1F3D"/>
    <w:rsid w:val="0020374B"/>
    <w:rsid w:val="0024091D"/>
    <w:rsid w:val="00265575"/>
    <w:rsid w:val="00271B89"/>
    <w:rsid w:val="003061B4"/>
    <w:rsid w:val="00313AA5"/>
    <w:rsid w:val="0035316D"/>
    <w:rsid w:val="0036378D"/>
    <w:rsid w:val="00376BD5"/>
    <w:rsid w:val="004355A6"/>
    <w:rsid w:val="0046408A"/>
    <w:rsid w:val="004D5C34"/>
    <w:rsid w:val="004F759E"/>
    <w:rsid w:val="00502B82"/>
    <w:rsid w:val="0052069F"/>
    <w:rsid w:val="0058335B"/>
    <w:rsid w:val="00586F21"/>
    <w:rsid w:val="005D297F"/>
    <w:rsid w:val="005F440A"/>
    <w:rsid w:val="006113C6"/>
    <w:rsid w:val="006A346D"/>
    <w:rsid w:val="006A362A"/>
    <w:rsid w:val="007410E2"/>
    <w:rsid w:val="00745F87"/>
    <w:rsid w:val="00753F9C"/>
    <w:rsid w:val="007E76C1"/>
    <w:rsid w:val="00860A06"/>
    <w:rsid w:val="008679C3"/>
    <w:rsid w:val="008A2443"/>
    <w:rsid w:val="008C114A"/>
    <w:rsid w:val="008C2AD6"/>
    <w:rsid w:val="008E10CB"/>
    <w:rsid w:val="008E4147"/>
    <w:rsid w:val="00915865"/>
    <w:rsid w:val="009C47B0"/>
    <w:rsid w:val="00A039C2"/>
    <w:rsid w:val="00A15F1F"/>
    <w:rsid w:val="00A459A9"/>
    <w:rsid w:val="00A60DA9"/>
    <w:rsid w:val="00A87604"/>
    <w:rsid w:val="00AB789E"/>
    <w:rsid w:val="00AC4A31"/>
    <w:rsid w:val="00AE15F2"/>
    <w:rsid w:val="00B12EB2"/>
    <w:rsid w:val="00B221A2"/>
    <w:rsid w:val="00B52824"/>
    <w:rsid w:val="00B77C27"/>
    <w:rsid w:val="00BD24D4"/>
    <w:rsid w:val="00C24172"/>
    <w:rsid w:val="00C27A01"/>
    <w:rsid w:val="00C27EEB"/>
    <w:rsid w:val="00C81E6F"/>
    <w:rsid w:val="00C92D52"/>
    <w:rsid w:val="00C95E55"/>
    <w:rsid w:val="00CA7A32"/>
    <w:rsid w:val="00D2070F"/>
    <w:rsid w:val="00D8689C"/>
    <w:rsid w:val="00DB6E6E"/>
    <w:rsid w:val="00E5052E"/>
    <w:rsid w:val="00E8318C"/>
    <w:rsid w:val="00E87E84"/>
    <w:rsid w:val="00EA1BBC"/>
    <w:rsid w:val="00EA73F4"/>
    <w:rsid w:val="00EC341D"/>
    <w:rsid w:val="00EE07EB"/>
    <w:rsid w:val="00EE0D41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2015-11-18T12:23:00Z</cp:lastPrinted>
  <dcterms:created xsi:type="dcterms:W3CDTF">2016-02-09T13:08:00Z</dcterms:created>
  <dcterms:modified xsi:type="dcterms:W3CDTF">2016-02-09T13:08:00Z</dcterms:modified>
</cp:coreProperties>
</file>