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16" w:rsidRPr="00693093" w:rsidRDefault="000B1F16" w:rsidP="000B1F16">
      <w:pPr>
        <w:spacing w:after="0" w:line="240" w:lineRule="auto"/>
        <w:rPr>
          <w:rFonts w:ascii="Book Antiqua" w:hAnsi="Book Antiqua"/>
        </w:rPr>
      </w:pPr>
      <w:r w:rsidRPr="00693093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6071A" wp14:editId="6ECB42F0">
                <wp:simplePos x="0" y="0"/>
                <wp:positionH relativeFrom="column">
                  <wp:posOffset>-157670</wp:posOffset>
                </wp:positionH>
                <wp:positionV relativeFrom="paragraph">
                  <wp:posOffset>-147955</wp:posOffset>
                </wp:positionV>
                <wp:extent cx="7304413" cy="1828800"/>
                <wp:effectExtent l="0" t="0" r="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441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1F16" w:rsidRPr="00737EEC" w:rsidRDefault="000B1F16" w:rsidP="000B1F16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37EEC">
                              <w:rPr>
                                <w:rFonts w:ascii="Book Antiqua" w:hAnsi="Book Antiqua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FPS – </w:t>
                            </w:r>
                            <w:r w:rsidR="00737EEC" w:rsidRPr="00737EEC">
                              <w:rPr>
                                <w:rFonts w:ascii="Book Antiqua" w:hAnsi="Book Antiqua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Bonding and Naming</w:t>
                            </w:r>
                            <w:r w:rsidR="00CE7392" w:rsidRPr="00737EEC">
                              <w:rPr>
                                <w:rFonts w:ascii="Book Antiqua" w:hAnsi="Book Antiqua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737EEC">
                              <w:rPr>
                                <w:rFonts w:ascii="Book Antiqua" w:hAnsi="Book Antiqua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Chapter</w:t>
                            </w:r>
                            <w:r w:rsidR="00CE7392" w:rsidRPr="00737EEC">
                              <w:rPr>
                                <w:rFonts w:ascii="Book Antiqua" w:hAnsi="Book Antiqua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737EEC" w:rsidRPr="00737EEC">
                              <w:rPr>
                                <w:rFonts w:ascii="Book Antiqua" w:hAnsi="Book Antiqua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6</w:t>
                            </w:r>
                            <w:r w:rsidRPr="00737EEC">
                              <w:rPr>
                                <w:rFonts w:ascii="Book Antiqua" w:hAnsi="Book Antiqua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- Unit </w:t>
                            </w:r>
                            <w:r w:rsidR="00737EEC" w:rsidRPr="00737EEC">
                              <w:rPr>
                                <w:rFonts w:ascii="Book Antiqua" w:hAnsi="Book Antiqua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10</w:t>
                            </w:r>
                            <w:r w:rsidRPr="00737EEC">
                              <w:rPr>
                                <w:rFonts w:ascii="Book Antiqua" w:hAnsi="Book Antiqua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EA775B" w:rsidRPr="00737EEC">
                              <w:rPr>
                                <w:rFonts w:ascii="Book Antiqua" w:hAnsi="Book Antiqua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4pt;margin-top:-11.65pt;width:575.1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" filled="f" stroked="f">
                <v:textbox style="mso-fit-shape-to-text:t">
                  <w:txbxContent>
                    <w:p w:rsidR="000B1F16" w:rsidRPr="00737EEC" w:rsidRDefault="000B1F16" w:rsidP="000B1F16">
                      <w:pPr>
                        <w:jc w:val="center"/>
                        <w:rPr>
                          <w:rFonts w:ascii="Book Antiqua" w:hAnsi="Book Antiqua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37EEC">
                        <w:rPr>
                          <w:rFonts w:ascii="Book Antiqua" w:hAnsi="Book Antiqua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FPS – </w:t>
                      </w:r>
                      <w:r w:rsidR="00737EEC" w:rsidRPr="00737EEC">
                        <w:rPr>
                          <w:rFonts w:ascii="Book Antiqua" w:hAnsi="Book Antiqua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Bonding and Naming</w:t>
                      </w:r>
                      <w:r w:rsidR="00CE7392" w:rsidRPr="00737EEC">
                        <w:rPr>
                          <w:rFonts w:ascii="Book Antiqua" w:hAnsi="Book Antiqua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737EEC">
                        <w:rPr>
                          <w:rFonts w:ascii="Book Antiqua" w:hAnsi="Book Antiqua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Chapter</w:t>
                      </w:r>
                      <w:r w:rsidR="00CE7392" w:rsidRPr="00737EEC">
                        <w:rPr>
                          <w:rFonts w:ascii="Book Antiqua" w:hAnsi="Book Antiqua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737EEC" w:rsidRPr="00737EEC">
                        <w:rPr>
                          <w:rFonts w:ascii="Book Antiqua" w:hAnsi="Book Antiqua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6</w:t>
                      </w:r>
                      <w:r w:rsidRPr="00737EEC">
                        <w:rPr>
                          <w:rFonts w:ascii="Book Antiqua" w:hAnsi="Book Antiqua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- Unit </w:t>
                      </w:r>
                      <w:r w:rsidR="00737EEC" w:rsidRPr="00737EEC">
                        <w:rPr>
                          <w:rFonts w:ascii="Book Antiqua" w:hAnsi="Book Antiqua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10</w:t>
                      </w:r>
                      <w:r w:rsidRPr="00737EEC">
                        <w:rPr>
                          <w:rFonts w:ascii="Book Antiqua" w:hAnsi="Book Antiqua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EA775B" w:rsidRPr="00737EEC">
                        <w:rPr>
                          <w:rFonts w:ascii="Book Antiqua" w:hAnsi="Book Antiqua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Review</w:t>
                      </w:r>
                    </w:p>
                  </w:txbxContent>
                </v:textbox>
              </v:shape>
            </w:pict>
          </mc:Fallback>
        </mc:AlternateContent>
      </w:r>
      <w:r w:rsidRPr="00693093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3F0DE" wp14:editId="0BCC3BE9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</w:p>
    <w:p w:rsidR="000B1F16" w:rsidRPr="00693093" w:rsidRDefault="000B1F16" w:rsidP="000B1F16">
      <w:pPr>
        <w:spacing w:after="0" w:line="240" w:lineRule="auto"/>
        <w:rPr>
          <w:rFonts w:ascii="Book Antiqua" w:hAnsi="Book Antiqua"/>
        </w:rPr>
      </w:pPr>
    </w:p>
    <w:p w:rsidR="000B1F16" w:rsidRPr="00693093" w:rsidRDefault="000B1F16" w:rsidP="000B1F16">
      <w:pPr>
        <w:spacing w:after="0" w:line="240" w:lineRule="auto"/>
        <w:rPr>
          <w:rFonts w:ascii="Book Antiqua" w:hAnsi="Book Antiqua"/>
        </w:rPr>
      </w:pPr>
      <w:r w:rsidRPr="00693093">
        <w:rPr>
          <w:rFonts w:ascii="Book Antiqua" w:hAnsi="Book Antiqua"/>
        </w:rPr>
        <w:t>Name____________________________ Period__________</w:t>
      </w:r>
    </w:p>
    <w:p w:rsidR="00693093" w:rsidRDefault="00693093" w:rsidP="000B1F16">
      <w:pPr>
        <w:spacing w:after="0" w:line="240" w:lineRule="auto"/>
        <w:rPr>
          <w:rFonts w:ascii="Book Antiqua" w:hAnsi="Book Antiqua"/>
        </w:rPr>
        <w:sectPr w:rsidR="00693093" w:rsidSect="000B1F16">
          <w:pgSz w:w="12240" w:h="15840"/>
          <w:pgMar w:top="720" w:right="720" w:bottom="720" w:left="720" w:header="720" w:footer="720" w:gutter="0"/>
          <w:cols w:space="720" w:equalWidth="0">
            <w:col w:w="10080"/>
          </w:cols>
          <w:docGrid w:linePitch="299"/>
        </w:sectPr>
      </w:pPr>
    </w:p>
    <w:p w:rsidR="000B1F16" w:rsidRPr="00693093" w:rsidRDefault="000B1F16" w:rsidP="000B1F16">
      <w:pPr>
        <w:spacing w:after="0" w:line="240" w:lineRule="auto"/>
        <w:rPr>
          <w:rFonts w:ascii="Book Antiqua" w:hAnsi="Book Antiqua"/>
        </w:rPr>
      </w:pPr>
    </w:p>
    <w:p w:rsidR="000B1F16" w:rsidRPr="00693093" w:rsidRDefault="000B1F16" w:rsidP="00E844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</w:p>
    <w:p w:rsidR="00BB2BF7" w:rsidRPr="00693093" w:rsidRDefault="009842F3" w:rsidP="00693093">
      <w:pPr>
        <w:pStyle w:val="ListParagraph"/>
        <w:keepLines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i/>
          <w:color w:val="000000"/>
        </w:rPr>
        <w:sectPr w:rsidR="00BB2BF7" w:rsidRPr="00693093" w:rsidSect="00693093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Book Antiqua" w:hAnsi="Book Antiqua" w:cs="Times New Roman"/>
          <w:b/>
          <w:i/>
          <w:color w:val="000000"/>
        </w:rPr>
        <w:t xml:space="preserve">Bonding </w:t>
      </w:r>
    </w:p>
    <w:p w:rsidR="001B7478" w:rsidRPr="00693093" w:rsidRDefault="009842F3" w:rsidP="00693093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lastRenderedPageBreak/>
        <w:t>Define the following bonding types and give examples of the compounds that are bonded in that way.</w:t>
      </w:r>
    </w:p>
    <w:p w:rsidR="00EA775B" w:rsidRDefault="009842F3" w:rsidP="009842F3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36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Ionic</w:t>
      </w:r>
    </w:p>
    <w:p w:rsidR="009842F3" w:rsidRDefault="009842F3" w:rsidP="009842F3">
      <w:pPr>
        <w:pStyle w:val="ListParagraph"/>
        <w:widowControl w:val="0"/>
        <w:numPr>
          <w:ilvl w:val="2"/>
          <w:numId w:val="8"/>
        </w:numPr>
        <w:suppressAutoHyphens/>
        <w:autoSpaceDE w:val="0"/>
        <w:autoSpaceDN w:val="0"/>
        <w:adjustRightInd w:val="0"/>
        <w:spacing w:after="0" w:line="36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Examples:</w:t>
      </w:r>
    </w:p>
    <w:p w:rsidR="009842F3" w:rsidRDefault="009842F3" w:rsidP="009842F3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36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Covalent</w:t>
      </w:r>
    </w:p>
    <w:p w:rsidR="009842F3" w:rsidRDefault="009842F3" w:rsidP="009842F3">
      <w:pPr>
        <w:pStyle w:val="ListParagraph"/>
        <w:widowControl w:val="0"/>
        <w:numPr>
          <w:ilvl w:val="2"/>
          <w:numId w:val="8"/>
        </w:numPr>
        <w:suppressAutoHyphens/>
        <w:autoSpaceDE w:val="0"/>
        <w:autoSpaceDN w:val="0"/>
        <w:adjustRightInd w:val="0"/>
        <w:spacing w:after="0" w:line="36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Examples:</w:t>
      </w:r>
    </w:p>
    <w:p w:rsidR="009842F3" w:rsidRDefault="009842F3" w:rsidP="009842F3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36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Metallic</w:t>
      </w:r>
    </w:p>
    <w:p w:rsidR="009842F3" w:rsidRPr="00693093" w:rsidRDefault="009842F3" w:rsidP="009842F3">
      <w:pPr>
        <w:pStyle w:val="ListParagraph"/>
        <w:widowControl w:val="0"/>
        <w:numPr>
          <w:ilvl w:val="2"/>
          <w:numId w:val="8"/>
        </w:numPr>
        <w:suppressAutoHyphens/>
        <w:autoSpaceDE w:val="0"/>
        <w:autoSpaceDN w:val="0"/>
        <w:adjustRightInd w:val="0"/>
        <w:spacing w:after="0" w:line="36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Examples:</w:t>
      </w:r>
    </w:p>
    <w:p w:rsidR="00693093" w:rsidRDefault="00693093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  <w:sectPr w:rsidR="00693093" w:rsidSect="00693093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693093">
        <w:rPr>
          <w:rFonts w:ascii="Book Antiqua" w:hAnsi="Book Antiqua" w:cs="Times New Roman"/>
          <w:color w:val="000000"/>
        </w:rPr>
        <w:t xml:space="preserve">What </w:t>
      </w:r>
      <w:r w:rsidR="009842F3">
        <w:rPr>
          <w:rFonts w:ascii="Book Antiqua" w:hAnsi="Book Antiqua" w:cs="Times New Roman"/>
          <w:color w:val="000000"/>
        </w:rPr>
        <w:t>are some identifying properties of ionic bonds? How are the ions arranged?</w:t>
      </w:r>
      <w:r w:rsidRPr="00693093">
        <w:rPr>
          <w:rFonts w:ascii="Book Antiqua" w:hAnsi="Book Antiqua" w:cs="Times New Roman"/>
          <w:color w:val="000000"/>
        </w:rPr>
        <w:br/>
      </w:r>
    </w:p>
    <w:p w:rsidR="00651315" w:rsidRPr="00693093" w:rsidRDefault="00693093" w:rsidP="00C36E0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 w:rsidRPr="00693093">
        <w:rPr>
          <w:rFonts w:ascii="Book Antiqua" w:hAnsi="Book Antiqua" w:cs="Times New Roman"/>
          <w:color w:val="000000"/>
        </w:rPr>
        <w:lastRenderedPageBreak/>
        <w:br/>
      </w:r>
    </w:p>
    <w:p w:rsidR="00693093" w:rsidRPr="00693093" w:rsidRDefault="009842F3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What are some identifying properties of covalent bonds? How are the units different from ions?</w:t>
      </w:r>
      <w:r w:rsidR="00693093" w:rsidRPr="00693093">
        <w:rPr>
          <w:rFonts w:ascii="Book Antiqua" w:hAnsi="Book Antiqua" w:cs="Times New Roman"/>
          <w:color w:val="000000"/>
        </w:rPr>
        <w:br/>
      </w:r>
      <w:r w:rsidR="00693093" w:rsidRPr="00693093">
        <w:rPr>
          <w:rFonts w:ascii="Book Antiqua" w:hAnsi="Book Antiqua" w:cs="Times New Roman"/>
          <w:color w:val="000000"/>
        </w:rPr>
        <w:br/>
      </w:r>
      <w:r w:rsidR="00693093" w:rsidRPr="00693093">
        <w:rPr>
          <w:rFonts w:ascii="Book Antiqua" w:hAnsi="Book Antiqua" w:cs="Times New Roman"/>
          <w:color w:val="000000"/>
        </w:rPr>
        <w:br/>
      </w:r>
    </w:p>
    <w:p w:rsidR="00693093" w:rsidRPr="00693093" w:rsidRDefault="009842F3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What are some identifying properties of metallic bonds? How are the electron interactions unique?</w:t>
      </w:r>
      <w:r w:rsidR="004B12F1">
        <w:rPr>
          <w:rFonts w:ascii="Book Antiqua" w:hAnsi="Book Antiqua" w:cs="Times New Roman"/>
          <w:color w:val="000000"/>
        </w:rPr>
        <w:br/>
      </w:r>
      <w:r w:rsidR="004B12F1">
        <w:rPr>
          <w:rFonts w:ascii="Book Antiqua" w:hAnsi="Book Antiqua" w:cs="Times New Roman"/>
          <w:color w:val="000000"/>
        </w:rPr>
        <w:br/>
      </w:r>
    </w:p>
    <w:p w:rsidR="00693093" w:rsidRPr="00693093" w:rsidRDefault="009842F3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Describe the differences in valence electron behavior for each of the 3 bonding types.</w:t>
      </w:r>
      <w:r w:rsidR="004B12F1">
        <w:rPr>
          <w:rFonts w:ascii="Book Antiqua" w:hAnsi="Book Antiqua" w:cs="Times New Roman"/>
          <w:color w:val="000000"/>
        </w:rPr>
        <w:br/>
      </w:r>
      <w:r w:rsidR="004B12F1">
        <w:rPr>
          <w:rFonts w:ascii="Book Antiqua" w:hAnsi="Book Antiqua" w:cs="Times New Roman"/>
          <w:color w:val="000000"/>
        </w:rPr>
        <w:br/>
      </w:r>
    </w:p>
    <w:p w:rsidR="00693093" w:rsidRPr="00693093" w:rsidRDefault="009842F3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What is the octet rule? How do atoms satisfy the octet rule?</w:t>
      </w:r>
      <w:r w:rsidR="004B12F1">
        <w:rPr>
          <w:rFonts w:ascii="Book Antiqua" w:hAnsi="Book Antiqua" w:cs="Times New Roman"/>
          <w:color w:val="000000"/>
        </w:rPr>
        <w:br/>
      </w:r>
      <w:r w:rsidR="004B12F1">
        <w:rPr>
          <w:rFonts w:ascii="Book Antiqua" w:hAnsi="Book Antiqua" w:cs="Times New Roman"/>
          <w:color w:val="000000"/>
        </w:rPr>
        <w:br/>
      </w:r>
    </w:p>
    <w:p w:rsidR="00693093" w:rsidRPr="00693093" w:rsidRDefault="009842F3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How are the bonds in H</w:t>
      </w:r>
      <w:r>
        <w:rPr>
          <w:rFonts w:ascii="Book Antiqua" w:hAnsi="Book Antiqua" w:cs="Times New Roman"/>
          <w:color w:val="000000"/>
          <w:vertAlign w:val="subscript"/>
        </w:rPr>
        <w:t>2</w:t>
      </w:r>
      <w:r>
        <w:rPr>
          <w:rFonts w:ascii="Book Antiqua" w:hAnsi="Book Antiqua" w:cs="Times New Roman"/>
          <w:color w:val="000000"/>
        </w:rPr>
        <w:t>O different from the bonds in Li</w:t>
      </w:r>
      <w:r>
        <w:rPr>
          <w:rFonts w:ascii="Book Antiqua" w:hAnsi="Book Antiqua" w:cs="Times New Roman"/>
          <w:color w:val="000000"/>
          <w:vertAlign w:val="subscript"/>
        </w:rPr>
        <w:t>2</w:t>
      </w:r>
      <w:r>
        <w:rPr>
          <w:rFonts w:ascii="Book Antiqua" w:hAnsi="Book Antiqua" w:cs="Times New Roman"/>
          <w:color w:val="000000"/>
        </w:rPr>
        <w:t>O?</w:t>
      </w:r>
      <w:r w:rsidR="004B12F1">
        <w:rPr>
          <w:rFonts w:ascii="Book Antiqua" w:hAnsi="Book Antiqua" w:cs="Times New Roman"/>
          <w:color w:val="000000"/>
        </w:rPr>
        <w:br/>
      </w:r>
      <w:r w:rsidR="004B12F1">
        <w:rPr>
          <w:rFonts w:ascii="Book Antiqua" w:hAnsi="Book Antiqua" w:cs="Times New Roman"/>
          <w:color w:val="000000"/>
        </w:rPr>
        <w:br/>
      </w:r>
    </w:p>
    <w:p w:rsidR="00883C4C" w:rsidRPr="009842F3" w:rsidRDefault="009842F3" w:rsidP="009842F3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 w:rsidRPr="009842F3">
        <w:rPr>
          <w:rFonts w:ascii="Book Antiqua" w:hAnsi="Book Antiqua" w:cs="Times New Roman"/>
          <w:color w:val="000000"/>
          <w:sz w:val="20"/>
        </w:rPr>
        <w:t xml:space="preserve">On the periodic table below, identify the </w:t>
      </w:r>
      <w:r w:rsidRPr="009842F3">
        <w:rPr>
          <w:rFonts w:ascii="Book Antiqua" w:hAnsi="Book Antiqua" w:cs="Times New Roman"/>
          <w:b/>
          <w:i/>
          <w:color w:val="000000"/>
          <w:sz w:val="20"/>
        </w:rPr>
        <w:t>3 main categories</w:t>
      </w:r>
      <w:r w:rsidRPr="009842F3">
        <w:rPr>
          <w:rFonts w:ascii="Book Antiqua" w:hAnsi="Book Antiqua" w:cs="Times New Roman"/>
          <w:color w:val="000000"/>
          <w:sz w:val="20"/>
        </w:rPr>
        <w:t xml:space="preserve"> of elements. Then, label the charges for each column.</w:t>
      </w:r>
      <w:r>
        <w:rPr>
          <w:rFonts w:ascii="Book Antiqua" w:hAnsi="Book Antiqua" w:cs="Times New Roman"/>
          <w:color w:val="000000"/>
        </w:rPr>
        <w:br/>
      </w:r>
      <w:r>
        <w:rPr>
          <w:noProof/>
        </w:rPr>
        <w:drawing>
          <wp:inline distT="0" distB="0" distL="0" distR="0">
            <wp:extent cx="4833257" cy="2848743"/>
            <wp:effectExtent l="0" t="0" r="5715" b="8890"/>
            <wp:docPr id="12" name="Picture 12" descr="http://igoscience.com/wp-content/uploads/blank-periodic-table-of-element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goscience.com/wp-content/uploads/blank-periodic-table-of-elements-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241" cy="284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C4C" w:rsidRPr="00883C4C" w:rsidRDefault="00883C4C" w:rsidP="00883C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</w:p>
    <w:p w:rsidR="00C36E08" w:rsidRDefault="009842F3" w:rsidP="00C36E08">
      <w:pPr>
        <w:pStyle w:val="ListParagraph"/>
        <w:keepLines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i/>
          <w:color w:val="000000"/>
        </w:rPr>
      </w:pPr>
      <w:r>
        <w:rPr>
          <w:rFonts w:ascii="Book Antiqua" w:hAnsi="Book Antiqua" w:cs="Times New Roman"/>
          <w:b/>
          <w:i/>
          <w:color w:val="000000"/>
        </w:rPr>
        <w:t>Lewis Dot Structures and Bonding</w:t>
      </w:r>
    </w:p>
    <w:p w:rsidR="00B615A1" w:rsidRPr="00B615A1" w:rsidRDefault="00B615A1" w:rsidP="00B615A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i/>
          <w:color w:val="000000"/>
        </w:rPr>
        <w:sectPr w:rsidR="00B615A1" w:rsidRPr="00B615A1" w:rsidSect="00693093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4B12F1" w:rsidRPr="004B12F1" w:rsidRDefault="009842F3" w:rsidP="004B12F1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lastRenderedPageBreak/>
        <w:t>What is depicted in a Lewis dot structure?</w:t>
      </w:r>
      <w:r w:rsidR="00883C4C">
        <w:rPr>
          <w:rFonts w:ascii="Book Antiqua" w:hAnsi="Book Antiqua" w:cs="Times New Roman"/>
          <w:color w:val="000000"/>
        </w:rPr>
        <w:br/>
      </w:r>
      <w:r w:rsidR="00883C4C">
        <w:rPr>
          <w:rFonts w:ascii="Book Antiqua" w:hAnsi="Book Antiqua" w:cs="Times New Roman"/>
          <w:color w:val="000000"/>
        </w:rPr>
        <w:br/>
      </w:r>
    </w:p>
    <w:p w:rsidR="009842F3" w:rsidRDefault="009842F3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Draw the Lewis dot structures for the following elements:</w:t>
      </w:r>
    </w:p>
    <w:p w:rsidR="009842F3" w:rsidRDefault="009842F3" w:rsidP="009842F3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Carbon</w:t>
      </w:r>
      <w:r>
        <w:rPr>
          <w:rFonts w:ascii="Book Antiqua" w:hAnsi="Book Antiqua" w:cs="Times New Roman"/>
          <w:color w:val="000000"/>
        </w:rPr>
        <w:br/>
      </w:r>
    </w:p>
    <w:p w:rsidR="009842F3" w:rsidRDefault="009842F3" w:rsidP="009842F3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Aluminum</w:t>
      </w:r>
      <w:r>
        <w:rPr>
          <w:rFonts w:ascii="Book Antiqua" w:hAnsi="Book Antiqua" w:cs="Times New Roman"/>
          <w:color w:val="000000"/>
        </w:rPr>
        <w:br/>
      </w:r>
    </w:p>
    <w:p w:rsidR="009842F3" w:rsidRDefault="009842F3" w:rsidP="009842F3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Lithium</w:t>
      </w:r>
      <w:r>
        <w:rPr>
          <w:rFonts w:ascii="Book Antiqua" w:hAnsi="Book Antiqua" w:cs="Times New Roman"/>
          <w:color w:val="000000"/>
        </w:rPr>
        <w:br/>
      </w:r>
    </w:p>
    <w:p w:rsidR="009842F3" w:rsidRDefault="009842F3" w:rsidP="009842F3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Helium</w:t>
      </w:r>
    </w:p>
    <w:p w:rsidR="009842F3" w:rsidRDefault="009842F3" w:rsidP="009842F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Book Antiqua" w:hAnsi="Book Antiqua" w:cs="Times New Roman"/>
          <w:color w:val="000000"/>
        </w:rPr>
      </w:pPr>
    </w:p>
    <w:p w:rsidR="009842F3" w:rsidRDefault="009842F3" w:rsidP="009842F3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Argon</w:t>
      </w:r>
      <w:r>
        <w:rPr>
          <w:rFonts w:ascii="Book Antiqua" w:hAnsi="Book Antiqua" w:cs="Times New Roman"/>
          <w:color w:val="000000"/>
        </w:rPr>
        <w:br/>
      </w:r>
    </w:p>
    <w:p w:rsidR="009842F3" w:rsidRDefault="009842F3" w:rsidP="009842F3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Phosphorus</w:t>
      </w:r>
      <w:r>
        <w:rPr>
          <w:rFonts w:ascii="Book Antiqua" w:hAnsi="Book Antiqua" w:cs="Times New Roman"/>
          <w:color w:val="000000"/>
        </w:rPr>
        <w:br/>
      </w:r>
    </w:p>
    <w:p w:rsidR="009842F3" w:rsidRDefault="009842F3" w:rsidP="009842F3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Silicon</w:t>
      </w:r>
      <w:r>
        <w:rPr>
          <w:rFonts w:ascii="Book Antiqua" w:hAnsi="Book Antiqua" w:cs="Times New Roman"/>
          <w:color w:val="000000"/>
        </w:rPr>
        <w:br/>
      </w:r>
    </w:p>
    <w:p w:rsidR="009842F3" w:rsidRDefault="009842F3" w:rsidP="009842F3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Oxygen</w:t>
      </w:r>
      <w:r>
        <w:rPr>
          <w:rFonts w:ascii="Book Antiqua" w:hAnsi="Book Antiqua" w:cs="Times New Roman"/>
          <w:color w:val="000000"/>
        </w:rPr>
        <w:br/>
      </w:r>
    </w:p>
    <w:p w:rsidR="004B12F1" w:rsidRDefault="009842F3" w:rsidP="009842F3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Fluorine</w:t>
      </w:r>
      <w:r w:rsidR="004B12F1">
        <w:rPr>
          <w:rFonts w:ascii="Book Antiqua" w:hAnsi="Book Antiqua" w:cs="Times New Roman"/>
          <w:color w:val="000000"/>
        </w:rPr>
        <w:br/>
      </w:r>
      <w:r w:rsidR="004B12F1">
        <w:rPr>
          <w:rFonts w:ascii="Book Antiqua" w:hAnsi="Book Antiqua" w:cs="Times New Roman"/>
          <w:color w:val="000000"/>
        </w:rPr>
        <w:br/>
      </w:r>
    </w:p>
    <w:p w:rsidR="009842F3" w:rsidRDefault="009842F3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Draw the Lewis dot structures for the following compounds. Remember, subscripts tell you the number of atoms present per unit.</w:t>
      </w:r>
    </w:p>
    <w:p w:rsidR="009842F3" w:rsidRDefault="009842F3" w:rsidP="009842F3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H</w:t>
      </w:r>
      <w:r>
        <w:rPr>
          <w:rFonts w:ascii="Book Antiqua" w:hAnsi="Book Antiqua" w:cs="Times New Roman"/>
          <w:color w:val="000000"/>
          <w:vertAlign w:val="subscript"/>
        </w:rPr>
        <w:t>2</w:t>
      </w:r>
      <w:r>
        <w:rPr>
          <w:rFonts w:ascii="Book Antiqua" w:hAnsi="Book Antiqua" w:cs="Times New Roman"/>
          <w:color w:val="000000"/>
        </w:rPr>
        <w:t>O</w:t>
      </w:r>
      <w:r w:rsidR="004F1D3F">
        <w:rPr>
          <w:rFonts w:ascii="Book Antiqua" w:hAnsi="Book Antiqua" w:cs="Times New Roman"/>
          <w:color w:val="000000"/>
        </w:rPr>
        <w:br/>
      </w:r>
    </w:p>
    <w:p w:rsidR="009842F3" w:rsidRDefault="009842F3" w:rsidP="009842F3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CH</w:t>
      </w:r>
      <w:r>
        <w:rPr>
          <w:rFonts w:ascii="Book Antiqua" w:hAnsi="Book Antiqua" w:cs="Times New Roman"/>
          <w:color w:val="000000"/>
          <w:vertAlign w:val="subscript"/>
        </w:rPr>
        <w:t>4</w:t>
      </w:r>
      <w:r w:rsidR="004F1D3F">
        <w:rPr>
          <w:rFonts w:ascii="Book Antiqua" w:hAnsi="Book Antiqua" w:cs="Times New Roman"/>
          <w:color w:val="000000"/>
          <w:vertAlign w:val="subscript"/>
        </w:rPr>
        <w:br/>
      </w:r>
    </w:p>
    <w:p w:rsidR="009842F3" w:rsidRDefault="009842F3" w:rsidP="009842F3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proofErr w:type="spellStart"/>
      <w:r>
        <w:rPr>
          <w:rFonts w:ascii="Book Antiqua" w:hAnsi="Book Antiqua" w:cs="Times New Roman"/>
          <w:color w:val="000000"/>
        </w:rPr>
        <w:t>LiCl</w:t>
      </w:r>
      <w:proofErr w:type="spellEnd"/>
      <w:r w:rsidR="004F1D3F">
        <w:rPr>
          <w:rFonts w:ascii="Book Antiqua" w:hAnsi="Book Antiqua" w:cs="Times New Roman"/>
          <w:color w:val="000000"/>
        </w:rPr>
        <w:br/>
      </w:r>
    </w:p>
    <w:p w:rsidR="004F1D3F" w:rsidRDefault="009842F3" w:rsidP="009842F3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Na</w:t>
      </w:r>
      <w:r>
        <w:rPr>
          <w:rFonts w:ascii="Book Antiqua" w:hAnsi="Book Antiqua" w:cs="Times New Roman"/>
          <w:color w:val="000000"/>
          <w:vertAlign w:val="subscript"/>
        </w:rPr>
        <w:t>2</w:t>
      </w:r>
      <w:r>
        <w:rPr>
          <w:rFonts w:ascii="Book Antiqua" w:hAnsi="Book Antiqua" w:cs="Times New Roman"/>
          <w:color w:val="000000"/>
        </w:rPr>
        <w:t>S</w:t>
      </w:r>
      <w:r w:rsidR="004F1D3F">
        <w:rPr>
          <w:rFonts w:ascii="Book Antiqua" w:hAnsi="Book Antiqua" w:cs="Times New Roman"/>
          <w:color w:val="000000"/>
        </w:rPr>
        <w:br/>
      </w:r>
    </w:p>
    <w:p w:rsidR="00E174C1" w:rsidRPr="00693093" w:rsidRDefault="004F1D3F" w:rsidP="009842F3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O</w:t>
      </w:r>
      <w:r>
        <w:rPr>
          <w:rFonts w:ascii="Book Antiqua" w:hAnsi="Book Antiqua" w:cs="Times New Roman"/>
          <w:color w:val="000000"/>
          <w:vertAlign w:val="subscript"/>
        </w:rPr>
        <w:t>2</w:t>
      </w:r>
      <w:r w:rsidR="00996E7A" w:rsidRPr="00693093">
        <w:rPr>
          <w:rFonts w:ascii="Book Antiqua" w:hAnsi="Book Antiqua" w:cs="Times New Roman"/>
          <w:color w:val="000000"/>
        </w:rPr>
        <w:br/>
      </w:r>
    </w:p>
    <w:p w:rsidR="004F1D3F" w:rsidRDefault="004F1D3F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Write the chemical formulas for the ionic compounds containing the following elements. Refer to #8 for charges to use the crossing method.</w:t>
      </w:r>
    </w:p>
    <w:p w:rsidR="004F1D3F" w:rsidRDefault="004F1D3F" w:rsidP="004F1D3F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Na and O</w:t>
      </w:r>
      <w:r>
        <w:rPr>
          <w:rFonts w:ascii="Book Antiqua" w:hAnsi="Book Antiqua" w:cs="Times New Roman"/>
          <w:color w:val="000000"/>
        </w:rPr>
        <w:br/>
      </w:r>
    </w:p>
    <w:p w:rsidR="004F1D3F" w:rsidRDefault="004F1D3F" w:rsidP="004F1D3F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Ca and Cl</w:t>
      </w:r>
      <w:r>
        <w:rPr>
          <w:rFonts w:ascii="Book Antiqua" w:hAnsi="Book Antiqua" w:cs="Times New Roman"/>
          <w:color w:val="000000"/>
        </w:rPr>
        <w:br/>
      </w:r>
    </w:p>
    <w:p w:rsidR="004F1D3F" w:rsidRDefault="004F1D3F" w:rsidP="004F1D3F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Mg and N</w:t>
      </w:r>
      <w:r>
        <w:rPr>
          <w:rFonts w:ascii="Book Antiqua" w:hAnsi="Book Antiqua" w:cs="Times New Roman"/>
          <w:color w:val="000000"/>
        </w:rPr>
        <w:br/>
      </w:r>
    </w:p>
    <w:p w:rsidR="004B12F1" w:rsidRDefault="004F1D3F" w:rsidP="004F1D3F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Cs and F</w:t>
      </w:r>
      <w:r w:rsidR="004B12F1">
        <w:rPr>
          <w:rFonts w:ascii="Book Antiqua" w:hAnsi="Book Antiqua" w:cs="Times New Roman"/>
          <w:color w:val="000000"/>
        </w:rPr>
        <w:br/>
      </w:r>
      <w:r w:rsidR="004B12F1">
        <w:rPr>
          <w:rFonts w:ascii="Book Antiqua" w:hAnsi="Book Antiqua" w:cs="Times New Roman"/>
          <w:color w:val="000000"/>
        </w:rPr>
        <w:br/>
      </w:r>
    </w:p>
    <w:p w:rsidR="004F1D3F" w:rsidRDefault="004F1D3F" w:rsidP="004F1D3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</w:p>
    <w:p w:rsidR="004F1D3F" w:rsidRDefault="004F1D3F" w:rsidP="004F1D3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</w:p>
    <w:p w:rsidR="004F1D3F" w:rsidRDefault="004F1D3F" w:rsidP="004F1D3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</w:p>
    <w:p w:rsidR="004F1D3F" w:rsidRPr="004F1D3F" w:rsidRDefault="004F1D3F" w:rsidP="004F1D3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</w:p>
    <w:p w:rsidR="00E174C1" w:rsidRPr="00B615A1" w:rsidRDefault="00B615A1" w:rsidP="00B615A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i/>
          <w:color w:val="000000"/>
        </w:rPr>
      </w:pPr>
      <w:r w:rsidRPr="00B615A1">
        <w:rPr>
          <w:rFonts w:ascii="Book Antiqua" w:hAnsi="Book Antiqua" w:cs="Times New Roman"/>
          <w:b/>
          <w:i/>
          <w:color w:val="000000"/>
        </w:rPr>
        <w:lastRenderedPageBreak/>
        <w:t xml:space="preserve">C. </w:t>
      </w:r>
      <w:r>
        <w:rPr>
          <w:rFonts w:ascii="Book Antiqua" w:hAnsi="Book Antiqua" w:cs="Times New Roman"/>
          <w:b/>
          <w:i/>
          <w:color w:val="000000"/>
        </w:rPr>
        <w:t>Naming Binary Compounds</w:t>
      </w:r>
      <w:r w:rsidR="00996E7A" w:rsidRPr="00B615A1">
        <w:rPr>
          <w:rFonts w:ascii="Book Antiqua" w:hAnsi="Book Antiqua" w:cs="Times New Roman"/>
          <w:b/>
          <w:i/>
          <w:color w:val="000000"/>
        </w:rPr>
        <w:br/>
      </w:r>
    </w:p>
    <w:p w:rsidR="004B12F1" w:rsidRDefault="00DA1E86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What are the differences in naming covalent and ionic compounds?</w:t>
      </w:r>
      <w:r w:rsidR="003609DB">
        <w:rPr>
          <w:rFonts w:ascii="Book Antiqua" w:hAnsi="Book Antiqua" w:cs="Times New Roman"/>
          <w:color w:val="000000"/>
        </w:rPr>
        <w:br/>
      </w:r>
      <w:r w:rsidR="003609DB">
        <w:rPr>
          <w:rFonts w:ascii="Book Antiqua" w:hAnsi="Book Antiqua" w:cs="Times New Roman"/>
          <w:color w:val="000000"/>
        </w:rPr>
        <w:br/>
      </w:r>
      <w:r w:rsidR="003609DB">
        <w:rPr>
          <w:rFonts w:ascii="Book Antiqua" w:hAnsi="Book Antiqua" w:cs="Times New Roman"/>
          <w:color w:val="000000"/>
        </w:rPr>
        <w:br/>
      </w:r>
    </w:p>
    <w:p w:rsidR="00883C4C" w:rsidRDefault="00DA1E86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When do you NOT use a prefix for a covalent compound?</w:t>
      </w:r>
      <w:r w:rsidR="003D405D">
        <w:rPr>
          <w:rFonts w:ascii="Book Antiqua" w:hAnsi="Book Antiqua" w:cs="Times New Roman"/>
          <w:color w:val="000000"/>
        </w:rPr>
        <w:br/>
      </w:r>
    </w:p>
    <w:p w:rsidR="00DA1E86" w:rsidRDefault="00DA1E86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Fill in the prefix table below.</w:t>
      </w:r>
    </w:p>
    <w:tbl>
      <w:tblPr>
        <w:tblStyle w:val="TableGrid"/>
        <w:tblpPr w:leftFromText="180" w:rightFromText="180" w:vertAnchor="text" w:horzAnchor="page" w:tblpX="1464" w:tblpY="21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922"/>
        <w:gridCol w:w="2467"/>
      </w:tblGrid>
      <w:tr w:rsidR="00DA1E86" w:rsidRPr="005F3D5D" w:rsidTr="00DA1E86">
        <w:trPr>
          <w:trHeight w:val="260"/>
        </w:trPr>
        <w:tc>
          <w:tcPr>
            <w:tcW w:w="2922" w:type="dxa"/>
          </w:tcPr>
          <w:p w:rsidR="00DA1E86" w:rsidRPr="005F3D5D" w:rsidRDefault="00DA1E86" w:rsidP="00DA1E86">
            <w:pPr>
              <w:rPr>
                <w:rFonts w:ascii="Book Antiqua" w:eastAsia="Times New Roman" w:hAnsi="Book Antiqua"/>
                <w:b/>
                <w:i/>
                <w:szCs w:val="28"/>
              </w:rPr>
            </w:pPr>
            <w:r w:rsidRPr="005F3D5D">
              <w:rPr>
                <w:rFonts w:ascii="Book Antiqua" w:eastAsia="Times New Roman" w:hAnsi="Book Antiqua"/>
                <w:b/>
                <w:i/>
                <w:szCs w:val="28"/>
              </w:rPr>
              <w:t>Prefix</w:t>
            </w:r>
          </w:p>
        </w:tc>
        <w:tc>
          <w:tcPr>
            <w:tcW w:w="2467" w:type="dxa"/>
          </w:tcPr>
          <w:p w:rsidR="00DA1E86" w:rsidRPr="005F3D5D" w:rsidRDefault="00DA1E86" w:rsidP="00DA1E86">
            <w:pPr>
              <w:rPr>
                <w:rFonts w:ascii="Book Antiqua" w:eastAsia="Times New Roman" w:hAnsi="Book Antiqua"/>
                <w:b/>
                <w:i/>
                <w:szCs w:val="28"/>
              </w:rPr>
            </w:pPr>
            <w:r w:rsidRPr="005F3D5D">
              <w:rPr>
                <w:rFonts w:ascii="Book Antiqua" w:eastAsia="Times New Roman" w:hAnsi="Book Antiqua"/>
                <w:b/>
                <w:i/>
                <w:szCs w:val="28"/>
              </w:rPr>
              <w:t>Number</w:t>
            </w:r>
          </w:p>
        </w:tc>
      </w:tr>
      <w:tr w:rsidR="00DA1E86" w:rsidRPr="005F3D5D" w:rsidTr="00DA1E86">
        <w:trPr>
          <w:trHeight w:val="419"/>
        </w:trPr>
        <w:tc>
          <w:tcPr>
            <w:tcW w:w="2922" w:type="dxa"/>
          </w:tcPr>
          <w:p w:rsidR="00DA1E86" w:rsidRPr="005F3D5D" w:rsidRDefault="00DA1E86" w:rsidP="00DA1E86">
            <w:pPr>
              <w:spacing w:line="360" w:lineRule="auto"/>
              <w:rPr>
                <w:rFonts w:ascii="Book Antiqua" w:eastAsia="Times New Roman" w:hAnsi="Book Antiqua"/>
                <w:szCs w:val="28"/>
              </w:rPr>
            </w:pPr>
          </w:p>
        </w:tc>
        <w:tc>
          <w:tcPr>
            <w:tcW w:w="2467" w:type="dxa"/>
            <w:vAlign w:val="center"/>
          </w:tcPr>
          <w:p w:rsidR="00DA1E86" w:rsidRPr="005F3D5D" w:rsidRDefault="00DA1E86" w:rsidP="00DA1E86">
            <w:pPr>
              <w:jc w:val="center"/>
              <w:rPr>
                <w:rFonts w:ascii="Book Antiqua" w:eastAsia="Times New Roman" w:hAnsi="Book Antiqua"/>
                <w:szCs w:val="28"/>
              </w:rPr>
            </w:pPr>
            <w:r w:rsidRPr="005F3D5D">
              <w:rPr>
                <w:rFonts w:ascii="Book Antiqua" w:eastAsia="Times New Roman" w:hAnsi="Book Antiqua"/>
                <w:szCs w:val="28"/>
              </w:rPr>
              <w:t>1</w:t>
            </w:r>
          </w:p>
        </w:tc>
      </w:tr>
      <w:tr w:rsidR="00DA1E86" w:rsidRPr="005F3D5D" w:rsidTr="00DA1E86">
        <w:trPr>
          <w:trHeight w:val="400"/>
        </w:trPr>
        <w:tc>
          <w:tcPr>
            <w:tcW w:w="2922" w:type="dxa"/>
          </w:tcPr>
          <w:p w:rsidR="00DA1E86" w:rsidRPr="005F3D5D" w:rsidRDefault="00DA1E86" w:rsidP="00DA1E86">
            <w:pPr>
              <w:spacing w:line="360" w:lineRule="auto"/>
              <w:rPr>
                <w:rFonts w:ascii="Book Antiqua" w:eastAsia="Times New Roman" w:hAnsi="Book Antiqua"/>
                <w:szCs w:val="28"/>
              </w:rPr>
            </w:pPr>
          </w:p>
        </w:tc>
        <w:tc>
          <w:tcPr>
            <w:tcW w:w="2467" w:type="dxa"/>
            <w:vAlign w:val="center"/>
          </w:tcPr>
          <w:p w:rsidR="00DA1E86" w:rsidRPr="005F3D5D" w:rsidRDefault="00DA1E86" w:rsidP="00DA1E86">
            <w:pPr>
              <w:jc w:val="center"/>
              <w:rPr>
                <w:rFonts w:ascii="Book Antiqua" w:eastAsia="Times New Roman" w:hAnsi="Book Antiqua"/>
                <w:szCs w:val="28"/>
              </w:rPr>
            </w:pPr>
            <w:r w:rsidRPr="005F3D5D">
              <w:rPr>
                <w:rFonts w:ascii="Book Antiqua" w:eastAsia="Times New Roman" w:hAnsi="Book Antiqua"/>
                <w:szCs w:val="28"/>
              </w:rPr>
              <w:t>2</w:t>
            </w:r>
          </w:p>
        </w:tc>
      </w:tr>
      <w:tr w:rsidR="00DA1E86" w:rsidRPr="005F3D5D" w:rsidTr="00DA1E86">
        <w:trPr>
          <w:trHeight w:val="419"/>
        </w:trPr>
        <w:tc>
          <w:tcPr>
            <w:tcW w:w="2922" w:type="dxa"/>
          </w:tcPr>
          <w:p w:rsidR="00DA1E86" w:rsidRPr="005F3D5D" w:rsidRDefault="00DA1E86" w:rsidP="00DA1E86">
            <w:pPr>
              <w:spacing w:line="360" w:lineRule="auto"/>
              <w:rPr>
                <w:rFonts w:ascii="Book Antiqua" w:eastAsia="Times New Roman" w:hAnsi="Book Antiqua"/>
                <w:szCs w:val="28"/>
              </w:rPr>
            </w:pPr>
          </w:p>
        </w:tc>
        <w:tc>
          <w:tcPr>
            <w:tcW w:w="2467" w:type="dxa"/>
            <w:vAlign w:val="center"/>
          </w:tcPr>
          <w:p w:rsidR="00DA1E86" w:rsidRPr="005F3D5D" w:rsidRDefault="00DA1E86" w:rsidP="00DA1E86">
            <w:pPr>
              <w:jc w:val="center"/>
              <w:rPr>
                <w:rFonts w:ascii="Book Antiqua" w:eastAsia="Times New Roman" w:hAnsi="Book Antiqua"/>
                <w:szCs w:val="28"/>
              </w:rPr>
            </w:pPr>
            <w:r w:rsidRPr="005F3D5D">
              <w:rPr>
                <w:rFonts w:ascii="Book Antiqua" w:eastAsia="Times New Roman" w:hAnsi="Book Antiqua"/>
                <w:szCs w:val="28"/>
              </w:rPr>
              <w:t>3</w:t>
            </w:r>
          </w:p>
        </w:tc>
      </w:tr>
      <w:tr w:rsidR="00DA1E86" w:rsidRPr="005F3D5D" w:rsidTr="00DA1E86">
        <w:trPr>
          <w:trHeight w:val="419"/>
        </w:trPr>
        <w:tc>
          <w:tcPr>
            <w:tcW w:w="2922" w:type="dxa"/>
          </w:tcPr>
          <w:p w:rsidR="00DA1E86" w:rsidRPr="005F3D5D" w:rsidRDefault="00DA1E86" w:rsidP="00DA1E86">
            <w:pPr>
              <w:spacing w:line="360" w:lineRule="auto"/>
              <w:rPr>
                <w:rFonts w:ascii="Book Antiqua" w:eastAsia="Times New Roman" w:hAnsi="Book Antiqua"/>
                <w:szCs w:val="28"/>
              </w:rPr>
            </w:pPr>
          </w:p>
        </w:tc>
        <w:tc>
          <w:tcPr>
            <w:tcW w:w="2467" w:type="dxa"/>
            <w:vAlign w:val="center"/>
          </w:tcPr>
          <w:p w:rsidR="00DA1E86" w:rsidRPr="005F3D5D" w:rsidRDefault="00DA1E86" w:rsidP="00DA1E86">
            <w:pPr>
              <w:jc w:val="center"/>
              <w:rPr>
                <w:rFonts w:ascii="Book Antiqua" w:eastAsia="Times New Roman" w:hAnsi="Book Antiqua"/>
                <w:szCs w:val="28"/>
              </w:rPr>
            </w:pPr>
            <w:r w:rsidRPr="005F3D5D">
              <w:rPr>
                <w:rFonts w:ascii="Book Antiqua" w:eastAsia="Times New Roman" w:hAnsi="Book Antiqua"/>
                <w:szCs w:val="28"/>
              </w:rPr>
              <w:t>4</w:t>
            </w:r>
          </w:p>
        </w:tc>
      </w:tr>
      <w:tr w:rsidR="00DA1E86" w:rsidRPr="005F3D5D" w:rsidTr="00DA1E86">
        <w:trPr>
          <w:trHeight w:val="419"/>
        </w:trPr>
        <w:tc>
          <w:tcPr>
            <w:tcW w:w="2922" w:type="dxa"/>
          </w:tcPr>
          <w:p w:rsidR="00DA1E86" w:rsidRPr="005F3D5D" w:rsidRDefault="00DA1E86" w:rsidP="00DA1E86">
            <w:pPr>
              <w:spacing w:line="360" w:lineRule="auto"/>
              <w:rPr>
                <w:rFonts w:ascii="Book Antiqua" w:eastAsia="Times New Roman" w:hAnsi="Book Antiqua"/>
                <w:szCs w:val="28"/>
              </w:rPr>
            </w:pPr>
          </w:p>
        </w:tc>
        <w:tc>
          <w:tcPr>
            <w:tcW w:w="2467" w:type="dxa"/>
            <w:vAlign w:val="center"/>
          </w:tcPr>
          <w:p w:rsidR="00DA1E86" w:rsidRPr="005F3D5D" w:rsidRDefault="00DA1E86" w:rsidP="00DA1E86">
            <w:pPr>
              <w:jc w:val="center"/>
              <w:rPr>
                <w:rFonts w:ascii="Book Antiqua" w:eastAsia="Times New Roman" w:hAnsi="Book Antiqua"/>
                <w:szCs w:val="28"/>
              </w:rPr>
            </w:pPr>
            <w:r w:rsidRPr="005F3D5D">
              <w:rPr>
                <w:rFonts w:ascii="Book Antiqua" w:eastAsia="Times New Roman" w:hAnsi="Book Antiqua"/>
                <w:szCs w:val="28"/>
              </w:rPr>
              <w:t>5</w:t>
            </w:r>
          </w:p>
        </w:tc>
      </w:tr>
      <w:tr w:rsidR="00DA1E86" w:rsidRPr="005F3D5D" w:rsidTr="00DA1E86">
        <w:trPr>
          <w:trHeight w:val="400"/>
        </w:trPr>
        <w:tc>
          <w:tcPr>
            <w:tcW w:w="2922" w:type="dxa"/>
          </w:tcPr>
          <w:p w:rsidR="00DA1E86" w:rsidRPr="005F3D5D" w:rsidRDefault="00DA1E86" w:rsidP="00DA1E86">
            <w:pPr>
              <w:spacing w:line="360" w:lineRule="auto"/>
              <w:rPr>
                <w:rFonts w:ascii="Book Antiqua" w:eastAsia="Times New Roman" w:hAnsi="Book Antiqua"/>
                <w:szCs w:val="28"/>
              </w:rPr>
            </w:pPr>
          </w:p>
        </w:tc>
        <w:tc>
          <w:tcPr>
            <w:tcW w:w="2467" w:type="dxa"/>
            <w:vAlign w:val="center"/>
          </w:tcPr>
          <w:p w:rsidR="00DA1E86" w:rsidRPr="005F3D5D" w:rsidRDefault="00DA1E86" w:rsidP="00DA1E86">
            <w:pPr>
              <w:jc w:val="center"/>
              <w:rPr>
                <w:rFonts w:ascii="Book Antiqua" w:eastAsia="Times New Roman" w:hAnsi="Book Antiqua"/>
                <w:szCs w:val="28"/>
              </w:rPr>
            </w:pPr>
            <w:r w:rsidRPr="005F3D5D">
              <w:rPr>
                <w:rFonts w:ascii="Book Antiqua" w:eastAsia="Times New Roman" w:hAnsi="Book Antiqua"/>
                <w:szCs w:val="28"/>
              </w:rPr>
              <w:t>6</w:t>
            </w:r>
          </w:p>
        </w:tc>
      </w:tr>
      <w:tr w:rsidR="00DA1E86" w:rsidRPr="005F3D5D" w:rsidTr="00DA1E86">
        <w:trPr>
          <w:trHeight w:val="435"/>
        </w:trPr>
        <w:tc>
          <w:tcPr>
            <w:tcW w:w="2922" w:type="dxa"/>
          </w:tcPr>
          <w:p w:rsidR="00DA1E86" w:rsidRPr="005F3D5D" w:rsidRDefault="00DA1E86" w:rsidP="00DA1E86">
            <w:pPr>
              <w:spacing w:line="360" w:lineRule="auto"/>
              <w:rPr>
                <w:rFonts w:ascii="Book Antiqua" w:eastAsia="Times New Roman" w:hAnsi="Book Antiqua"/>
                <w:szCs w:val="28"/>
              </w:rPr>
            </w:pPr>
          </w:p>
        </w:tc>
        <w:tc>
          <w:tcPr>
            <w:tcW w:w="2467" w:type="dxa"/>
            <w:vAlign w:val="center"/>
          </w:tcPr>
          <w:p w:rsidR="00DA1E86" w:rsidRPr="005F3D5D" w:rsidRDefault="00DA1E86" w:rsidP="00DA1E86">
            <w:pPr>
              <w:jc w:val="center"/>
              <w:rPr>
                <w:rFonts w:ascii="Book Antiqua" w:eastAsia="Times New Roman" w:hAnsi="Book Antiqua"/>
                <w:szCs w:val="28"/>
              </w:rPr>
            </w:pPr>
            <w:r w:rsidRPr="005F3D5D">
              <w:rPr>
                <w:rFonts w:ascii="Book Antiqua" w:eastAsia="Times New Roman" w:hAnsi="Book Antiqua"/>
                <w:szCs w:val="28"/>
              </w:rPr>
              <w:t>7</w:t>
            </w:r>
          </w:p>
        </w:tc>
      </w:tr>
      <w:tr w:rsidR="00DA1E86" w:rsidRPr="005F3D5D" w:rsidTr="00DA1E86">
        <w:trPr>
          <w:trHeight w:val="435"/>
        </w:trPr>
        <w:tc>
          <w:tcPr>
            <w:tcW w:w="2922" w:type="dxa"/>
          </w:tcPr>
          <w:p w:rsidR="00DA1E86" w:rsidRPr="005F3D5D" w:rsidRDefault="00DA1E86" w:rsidP="00DA1E86">
            <w:pPr>
              <w:spacing w:line="360" w:lineRule="auto"/>
              <w:rPr>
                <w:rFonts w:ascii="Book Antiqua" w:eastAsia="Times New Roman" w:hAnsi="Book Antiqua"/>
                <w:szCs w:val="28"/>
              </w:rPr>
            </w:pPr>
          </w:p>
        </w:tc>
        <w:tc>
          <w:tcPr>
            <w:tcW w:w="2467" w:type="dxa"/>
            <w:vAlign w:val="center"/>
          </w:tcPr>
          <w:p w:rsidR="00DA1E86" w:rsidRPr="005F3D5D" w:rsidRDefault="00DA1E86" w:rsidP="00DA1E86">
            <w:pPr>
              <w:jc w:val="center"/>
              <w:rPr>
                <w:rFonts w:ascii="Book Antiqua" w:eastAsia="Times New Roman" w:hAnsi="Book Antiqua"/>
                <w:szCs w:val="28"/>
              </w:rPr>
            </w:pPr>
            <w:r w:rsidRPr="005F3D5D">
              <w:rPr>
                <w:rFonts w:ascii="Book Antiqua" w:eastAsia="Times New Roman" w:hAnsi="Book Antiqua"/>
                <w:szCs w:val="28"/>
              </w:rPr>
              <w:t>8</w:t>
            </w:r>
          </w:p>
        </w:tc>
      </w:tr>
      <w:tr w:rsidR="00DA1E86" w:rsidRPr="005F3D5D" w:rsidTr="00DA1E86">
        <w:trPr>
          <w:trHeight w:val="435"/>
        </w:trPr>
        <w:tc>
          <w:tcPr>
            <w:tcW w:w="2922" w:type="dxa"/>
          </w:tcPr>
          <w:p w:rsidR="00DA1E86" w:rsidRPr="005F3D5D" w:rsidRDefault="00DA1E86" w:rsidP="00DA1E86">
            <w:pPr>
              <w:spacing w:line="360" w:lineRule="auto"/>
              <w:rPr>
                <w:rFonts w:ascii="Book Antiqua" w:eastAsia="Times New Roman" w:hAnsi="Book Antiqua"/>
                <w:szCs w:val="28"/>
              </w:rPr>
            </w:pPr>
          </w:p>
        </w:tc>
        <w:tc>
          <w:tcPr>
            <w:tcW w:w="2467" w:type="dxa"/>
            <w:vAlign w:val="center"/>
          </w:tcPr>
          <w:p w:rsidR="00DA1E86" w:rsidRPr="005F3D5D" w:rsidRDefault="00DA1E86" w:rsidP="00DA1E86">
            <w:pPr>
              <w:jc w:val="center"/>
              <w:rPr>
                <w:rFonts w:ascii="Book Antiqua" w:eastAsia="Times New Roman" w:hAnsi="Book Antiqua"/>
                <w:szCs w:val="28"/>
              </w:rPr>
            </w:pPr>
            <w:r w:rsidRPr="005F3D5D">
              <w:rPr>
                <w:rFonts w:ascii="Book Antiqua" w:eastAsia="Times New Roman" w:hAnsi="Book Antiqua"/>
                <w:szCs w:val="28"/>
              </w:rPr>
              <w:t>9</w:t>
            </w:r>
          </w:p>
        </w:tc>
      </w:tr>
      <w:tr w:rsidR="00DA1E86" w:rsidRPr="005F3D5D" w:rsidTr="00DA1E86">
        <w:trPr>
          <w:trHeight w:val="341"/>
        </w:trPr>
        <w:tc>
          <w:tcPr>
            <w:tcW w:w="2922" w:type="dxa"/>
          </w:tcPr>
          <w:p w:rsidR="00DA1E86" w:rsidRPr="005F3D5D" w:rsidRDefault="00DA1E86" w:rsidP="00DA1E86">
            <w:pPr>
              <w:spacing w:line="360" w:lineRule="auto"/>
              <w:rPr>
                <w:rFonts w:ascii="Book Antiqua" w:eastAsia="Times New Roman" w:hAnsi="Book Antiqua"/>
                <w:szCs w:val="28"/>
              </w:rPr>
            </w:pPr>
          </w:p>
        </w:tc>
        <w:tc>
          <w:tcPr>
            <w:tcW w:w="2467" w:type="dxa"/>
            <w:vAlign w:val="center"/>
          </w:tcPr>
          <w:p w:rsidR="00DA1E86" w:rsidRPr="005F3D5D" w:rsidRDefault="00DA1E86" w:rsidP="00DA1E86">
            <w:pPr>
              <w:jc w:val="center"/>
              <w:rPr>
                <w:rFonts w:ascii="Book Antiqua" w:eastAsia="Times New Roman" w:hAnsi="Book Antiqua"/>
                <w:szCs w:val="28"/>
              </w:rPr>
            </w:pPr>
            <w:r w:rsidRPr="005F3D5D">
              <w:rPr>
                <w:rFonts w:ascii="Book Antiqua" w:eastAsia="Times New Roman" w:hAnsi="Book Antiqua"/>
                <w:szCs w:val="28"/>
              </w:rPr>
              <w:t>10</w:t>
            </w:r>
          </w:p>
        </w:tc>
      </w:tr>
    </w:tbl>
    <w:p w:rsidR="00883C4C" w:rsidRPr="00DA1E86" w:rsidRDefault="003609DB" w:rsidP="00DA1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 w:rsidRPr="00DA1E86">
        <w:rPr>
          <w:rFonts w:ascii="Book Antiqua" w:hAnsi="Book Antiqua" w:cs="Times New Roman"/>
          <w:color w:val="000000"/>
        </w:rPr>
        <w:br/>
      </w:r>
      <w:r w:rsidRPr="00DA1E86">
        <w:rPr>
          <w:rFonts w:ascii="Book Antiqua" w:hAnsi="Book Antiqua" w:cs="Times New Roman"/>
          <w:color w:val="000000"/>
        </w:rPr>
        <w:br/>
      </w:r>
      <w:r w:rsidRPr="00DA1E86">
        <w:rPr>
          <w:rFonts w:ascii="Book Antiqua" w:hAnsi="Book Antiqua" w:cs="Times New Roman"/>
          <w:color w:val="000000"/>
        </w:rPr>
        <w:br/>
      </w:r>
    </w:p>
    <w:p w:rsidR="00DA1E86" w:rsidRDefault="00DA1E86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 xml:space="preserve">Name the following </w:t>
      </w:r>
      <w:r>
        <w:rPr>
          <w:rFonts w:ascii="Book Antiqua" w:hAnsi="Book Antiqua" w:cs="Times New Roman"/>
          <w:b/>
          <w:i/>
          <w:color w:val="000000"/>
        </w:rPr>
        <w:t>ionic</w:t>
      </w:r>
      <w:r>
        <w:rPr>
          <w:rFonts w:ascii="Book Antiqua" w:hAnsi="Book Antiqua" w:cs="Times New Roman"/>
          <w:color w:val="000000"/>
        </w:rPr>
        <w:t xml:space="preserve"> compounds:</w:t>
      </w:r>
    </w:p>
    <w:p w:rsidR="00DA1E86" w:rsidRDefault="00DA1E86" w:rsidP="00DA1E86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proofErr w:type="spellStart"/>
      <w:r>
        <w:rPr>
          <w:rFonts w:ascii="Book Antiqua" w:hAnsi="Book Antiqua" w:cs="Times New Roman"/>
          <w:color w:val="000000"/>
        </w:rPr>
        <w:t>NaCl</w:t>
      </w:r>
      <w:proofErr w:type="spellEnd"/>
    </w:p>
    <w:p w:rsidR="00DA1E86" w:rsidRDefault="00DA1E86" w:rsidP="00DA1E86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MgF</w:t>
      </w:r>
      <w:r>
        <w:rPr>
          <w:rFonts w:ascii="Book Antiqua" w:hAnsi="Book Antiqua" w:cs="Times New Roman"/>
          <w:color w:val="000000"/>
          <w:vertAlign w:val="subscript"/>
        </w:rPr>
        <w:t>2</w:t>
      </w:r>
    </w:p>
    <w:p w:rsidR="003D405D" w:rsidRDefault="003D405D" w:rsidP="00DA1E86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AlCl</w:t>
      </w:r>
      <w:r>
        <w:rPr>
          <w:rFonts w:ascii="Book Antiqua" w:hAnsi="Book Antiqua" w:cs="Times New Roman"/>
          <w:color w:val="000000"/>
          <w:vertAlign w:val="subscript"/>
        </w:rPr>
        <w:t>3</w:t>
      </w:r>
    </w:p>
    <w:p w:rsidR="003609DB" w:rsidRDefault="003D405D" w:rsidP="00DA1E86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proofErr w:type="spellStart"/>
      <w:r>
        <w:rPr>
          <w:rFonts w:ascii="Book Antiqua" w:hAnsi="Book Antiqua" w:cs="Times New Roman"/>
          <w:color w:val="000000"/>
        </w:rPr>
        <w:t>BeO</w:t>
      </w:r>
      <w:proofErr w:type="spellEnd"/>
      <w:r w:rsidR="003609DB">
        <w:rPr>
          <w:rFonts w:ascii="Book Antiqua" w:hAnsi="Book Antiqua" w:cs="Times New Roman"/>
          <w:color w:val="000000"/>
        </w:rPr>
        <w:br/>
      </w:r>
      <w:r w:rsidR="003609DB">
        <w:rPr>
          <w:rFonts w:ascii="Book Antiqua" w:hAnsi="Book Antiqua" w:cs="Times New Roman"/>
          <w:color w:val="000000"/>
        </w:rPr>
        <w:br/>
      </w:r>
      <w:r w:rsidR="003609DB">
        <w:rPr>
          <w:rFonts w:ascii="Book Antiqua" w:hAnsi="Book Antiqua" w:cs="Times New Roman"/>
          <w:color w:val="000000"/>
        </w:rPr>
        <w:br/>
      </w:r>
    </w:p>
    <w:p w:rsidR="003D405D" w:rsidRDefault="003D405D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 xml:space="preserve">From the following names, write the chemical formula for the ionic compounds. Write the ions first, </w:t>
      </w:r>
      <w:proofErr w:type="gramStart"/>
      <w:r>
        <w:rPr>
          <w:rFonts w:ascii="Book Antiqua" w:hAnsi="Book Antiqua" w:cs="Times New Roman"/>
          <w:color w:val="000000"/>
        </w:rPr>
        <w:t>then</w:t>
      </w:r>
      <w:proofErr w:type="gramEnd"/>
      <w:r>
        <w:rPr>
          <w:rFonts w:ascii="Book Antiqua" w:hAnsi="Book Antiqua" w:cs="Times New Roman"/>
          <w:color w:val="000000"/>
        </w:rPr>
        <w:t xml:space="preserve"> use the crossing method.</w:t>
      </w:r>
    </w:p>
    <w:p w:rsidR="003D405D" w:rsidRDefault="003D405D" w:rsidP="003D405D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Sodium oxide</w:t>
      </w:r>
    </w:p>
    <w:p w:rsidR="003D405D" w:rsidRDefault="003D405D" w:rsidP="003D405D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Magnesium oxide</w:t>
      </w:r>
    </w:p>
    <w:p w:rsidR="003D405D" w:rsidRDefault="003D405D" w:rsidP="003D405D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Barium fluoride</w:t>
      </w:r>
    </w:p>
    <w:p w:rsidR="005A77BF" w:rsidRDefault="003D405D" w:rsidP="003D405D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Lithium bromide</w:t>
      </w:r>
      <w:r w:rsidR="003609DB">
        <w:rPr>
          <w:rFonts w:ascii="Book Antiqua" w:hAnsi="Book Antiqua" w:cs="Times New Roman"/>
          <w:color w:val="000000"/>
        </w:rPr>
        <w:t xml:space="preserve"> </w:t>
      </w:r>
      <w:r w:rsidR="005A77BF">
        <w:rPr>
          <w:rFonts w:ascii="Book Antiqua" w:hAnsi="Book Antiqua" w:cs="Times New Roman"/>
          <w:color w:val="000000"/>
        </w:rPr>
        <w:br/>
      </w:r>
      <w:r w:rsidR="005A77BF">
        <w:rPr>
          <w:rFonts w:ascii="Book Antiqua" w:hAnsi="Book Antiqua" w:cs="Times New Roman"/>
          <w:color w:val="000000"/>
        </w:rPr>
        <w:br/>
      </w:r>
    </w:p>
    <w:p w:rsidR="003D405D" w:rsidRDefault="003D405D" w:rsidP="005A77BF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 xml:space="preserve">Write the names for the following </w:t>
      </w:r>
      <w:r>
        <w:rPr>
          <w:rFonts w:ascii="Book Antiqua" w:hAnsi="Book Antiqua" w:cs="Times New Roman"/>
          <w:b/>
          <w:i/>
          <w:color w:val="000000"/>
        </w:rPr>
        <w:t>covalent</w:t>
      </w:r>
      <w:r>
        <w:rPr>
          <w:rFonts w:ascii="Book Antiqua" w:hAnsi="Book Antiqua" w:cs="Times New Roman"/>
          <w:color w:val="000000"/>
        </w:rPr>
        <w:t xml:space="preserve"> compounds.</w:t>
      </w:r>
    </w:p>
    <w:p w:rsidR="003D405D" w:rsidRDefault="003D405D" w:rsidP="003D405D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CO</w:t>
      </w:r>
    </w:p>
    <w:p w:rsidR="003D405D" w:rsidRDefault="003D405D" w:rsidP="003D405D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CO</w:t>
      </w:r>
      <w:r>
        <w:rPr>
          <w:rFonts w:ascii="Book Antiqua" w:hAnsi="Book Antiqua" w:cs="Times New Roman"/>
          <w:color w:val="000000"/>
          <w:vertAlign w:val="subscript"/>
        </w:rPr>
        <w:t>2</w:t>
      </w:r>
    </w:p>
    <w:p w:rsidR="003D405D" w:rsidRDefault="003D405D" w:rsidP="003D405D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N</w:t>
      </w:r>
      <w:r>
        <w:rPr>
          <w:rFonts w:ascii="Book Antiqua" w:hAnsi="Book Antiqua" w:cs="Times New Roman"/>
          <w:color w:val="000000"/>
          <w:vertAlign w:val="subscript"/>
        </w:rPr>
        <w:t>2</w:t>
      </w:r>
      <w:r>
        <w:rPr>
          <w:rFonts w:ascii="Book Antiqua" w:hAnsi="Book Antiqua" w:cs="Times New Roman"/>
          <w:color w:val="000000"/>
        </w:rPr>
        <w:t>H</w:t>
      </w:r>
      <w:r>
        <w:rPr>
          <w:rFonts w:ascii="Book Antiqua" w:hAnsi="Book Antiqua" w:cs="Times New Roman"/>
          <w:color w:val="000000"/>
          <w:vertAlign w:val="subscript"/>
        </w:rPr>
        <w:t>4</w:t>
      </w:r>
    </w:p>
    <w:p w:rsidR="003D405D" w:rsidRDefault="003D405D" w:rsidP="003D405D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SO</w:t>
      </w:r>
      <w:r>
        <w:rPr>
          <w:rFonts w:ascii="Book Antiqua" w:hAnsi="Book Antiqua" w:cs="Times New Roman"/>
          <w:color w:val="000000"/>
          <w:vertAlign w:val="subscript"/>
        </w:rPr>
        <w:t>4</w:t>
      </w:r>
    </w:p>
    <w:p w:rsidR="003D405D" w:rsidRDefault="003D405D" w:rsidP="003D405D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N</w:t>
      </w:r>
      <w:r>
        <w:rPr>
          <w:rFonts w:ascii="Book Antiqua" w:hAnsi="Book Antiqua" w:cs="Times New Roman"/>
          <w:color w:val="000000"/>
          <w:vertAlign w:val="subscript"/>
        </w:rPr>
        <w:t>3</w:t>
      </w:r>
      <w:r>
        <w:rPr>
          <w:rFonts w:ascii="Book Antiqua" w:hAnsi="Book Antiqua" w:cs="Times New Roman"/>
          <w:color w:val="000000"/>
        </w:rPr>
        <w:t>O</w:t>
      </w:r>
      <w:r>
        <w:rPr>
          <w:rFonts w:ascii="Book Antiqua" w:hAnsi="Book Antiqua" w:cs="Times New Roman"/>
          <w:color w:val="000000"/>
          <w:vertAlign w:val="subscript"/>
        </w:rPr>
        <w:t>5</w:t>
      </w:r>
    </w:p>
    <w:p w:rsidR="003D405D" w:rsidRPr="003D405D" w:rsidRDefault="003D405D" w:rsidP="003D405D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CS</w:t>
      </w:r>
      <w:r>
        <w:rPr>
          <w:rFonts w:ascii="Book Antiqua" w:hAnsi="Book Antiqua" w:cs="Times New Roman"/>
          <w:color w:val="000000"/>
          <w:vertAlign w:val="subscript"/>
        </w:rPr>
        <w:t>6</w:t>
      </w:r>
    </w:p>
    <w:p w:rsidR="003D405D" w:rsidRDefault="003D405D" w:rsidP="003D405D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Write the formula for the following names.</w:t>
      </w:r>
    </w:p>
    <w:p w:rsidR="003D405D" w:rsidRDefault="003D405D" w:rsidP="003D405D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proofErr w:type="spellStart"/>
      <w:r>
        <w:rPr>
          <w:rFonts w:ascii="Book Antiqua" w:hAnsi="Book Antiqua" w:cs="Times New Roman"/>
          <w:color w:val="000000"/>
        </w:rPr>
        <w:t>trisilicon</w:t>
      </w:r>
      <w:proofErr w:type="spellEnd"/>
      <w:r>
        <w:rPr>
          <w:rFonts w:ascii="Book Antiqua" w:hAnsi="Book Antiqua" w:cs="Times New Roman"/>
          <w:color w:val="000000"/>
        </w:rPr>
        <w:t xml:space="preserve"> tetrafluoride</w:t>
      </w:r>
    </w:p>
    <w:p w:rsidR="003D405D" w:rsidRDefault="003D405D" w:rsidP="003D405D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carbon trioxide</w:t>
      </w:r>
    </w:p>
    <w:p w:rsidR="003D405D" w:rsidRDefault="003D405D" w:rsidP="003D405D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proofErr w:type="spellStart"/>
      <w:r>
        <w:rPr>
          <w:rFonts w:ascii="Book Antiqua" w:hAnsi="Book Antiqua" w:cs="Times New Roman"/>
          <w:color w:val="000000"/>
        </w:rPr>
        <w:t>dichlorine</w:t>
      </w:r>
      <w:proofErr w:type="spellEnd"/>
      <w:r>
        <w:rPr>
          <w:rFonts w:ascii="Book Antiqua" w:hAnsi="Book Antiqua" w:cs="Times New Roman"/>
          <w:color w:val="000000"/>
        </w:rPr>
        <w:t xml:space="preserve"> </w:t>
      </w:r>
      <w:proofErr w:type="spellStart"/>
      <w:r>
        <w:rPr>
          <w:rFonts w:ascii="Book Antiqua" w:hAnsi="Book Antiqua" w:cs="Times New Roman"/>
          <w:color w:val="000000"/>
        </w:rPr>
        <w:t>heptoxide</w:t>
      </w:r>
      <w:proofErr w:type="spellEnd"/>
    </w:p>
    <w:p w:rsidR="003D405D" w:rsidRDefault="003D405D" w:rsidP="003D405D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proofErr w:type="spellStart"/>
      <w:r>
        <w:rPr>
          <w:rFonts w:ascii="Book Antiqua" w:hAnsi="Book Antiqua" w:cs="Times New Roman"/>
          <w:color w:val="000000"/>
        </w:rPr>
        <w:t>tetracarbon</w:t>
      </w:r>
      <w:proofErr w:type="spellEnd"/>
      <w:r>
        <w:rPr>
          <w:rFonts w:ascii="Book Antiqua" w:hAnsi="Book Antiqua" w:cs="Times New Roman"/>
          <w:color w:val="000000"/>
        </w:rPr>
        <w:t xml:space="preserve"> </w:t>
      </w:r>
      <w:proofErr w:type="spellStart"/>
      <w:r>
        <w:rPr>
          <w:rFonts w:ascii="Book Antiqua" w:hAnsi="Book Antiqua" w:cs="Times New Roman"/>
          <w:color w:val="000000"/>
        </w:rPr>
        <w:t>decasulfide</w:t>
      </w:r>
      <w:proofErr w:type="spellEnd"/>
    </w:p>
    <w:p w:rsidR="003D405D" w:rsidRDefault="003D405D" w:rsidP="003D405D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 xml:space="preserve">boron </w:t>
      </w:r>
      <w:proofErr w:type="spellStart"/>
      <w:r>
        <w:rPr>
          <w:rFonts w:ascii="Book Antiqua" w:hAnsi="Book Antiqua" w:cs="Times New Roman"/>
          <w:color w:val="000000"/>
        </w:rPr>
        <w:t>hexachloride</w:t>
      </w:r>
      <w:proofErr w:type="spellEnd"/>
    </w:p>
    <w:p w:rsidR="003D405D" w:rsidRDefault="003D405D" w:rsidP="003D405D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dihydrogen dioxide</w:t>
      </w:r>
    </w:p>
    <w:p w:rsidR="003D405D" w:rsidRDefault="003D405D" w:rsidP="003D405D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Below is a mixed set of chemical compounds. Ionic and covalent are both present. Name or give the chemical formula.</w:t>
      </w:r>
    </w:p>
    <w:p w:rsidR="003D405D" w:rsidRPr="003D405D" w:rsidRDefault="003D405D" w:rsidP="003D405D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proofErr w:type="spellStart"/>
      <w:r>
        <w:rPr>
          <w:rFonts w:ascii="Book Antiqua" w:hAnsi="Book Antiqua" w:cs="Times New Roman"/>
          <w:color w:val="000000"/>
        </w:rPr>
        <w:t>CaO</w:t>
      </w:r>
      <w:proofErr w:type="spellEnd"/>
      <w:r>
        <w:rPr>
          <w:rFonts w:ascii="Book Antiqua" w:hAnsi="Book Antiqua" w:cs="Times New Roman"/>
          <w:color w:val="000000"/>
        </w:rPr>
        <w:t xml:space="preserve">                                                              h. </w:t>
      </w:r>
      <w:r>
        <w:rPr>
          <w:rFonts w:ascii="Book Antiqua" w:hAnsi="Book Antiqua" w:cs="Times New Roman"/>
          <w:color w:val="000000"/>
        </w:rPr>
        <w:t>Potassium bromide</w:t>
      </w:r>
    </w:p>
    <w:p w:rsidR="003D405D" w:rsidRPr="003D405D" w:rsidRDefault="003D405D" w:rsidP="003D405D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H</w:t>
      </w:r>
      <w:r>
        <w:rPr>
          <w:rFonts w:ascii="Book Antiqua" w:hAnsi="Book Antiqua" w:cs="Times New Roman"/>
          <w:color w:val="000000"/>
          <w:vertAlign w:val="subscript"/>
        </w:rPr>
        <w:t>2</w:t>
      </w:r>
      <w:r>
        <w:rPr>
          <w:rFonts w:ascii="Book Antiqua" w:hAnsi="Book Antiqua" w:cs="Times New Roman"/>
          <w:color w:val="000000"/>
        </w:rPr>
        <w:t>O</w:t>
      </w:r>
      <w:r>
        <w:rPr>
          <w:rFonts w:ascii="Book Antiqua" w:hAnsi="Book Antiqua" w:cs="Times New Roman"/>
          <w:color w:val="000000"/>
          <w:vertAlign w:val="subscript"/>
        </w:rPr>
        <w:t xml:space="preserve">2                                                                              </w:t>
      </w:r>
      <w:r>
        <w:rPr>
          <w:rFonts w:ascii="Book Antiqua" w:hAnsi="Book Antiqua" w:cs="Times New Roman"/>
          <w:color w:val="000000"/>
        </w:rPr>
        <w:t xml:space="preserve">           </w:t>
      </w:r>
      <w:proofErr w:type="spellStart"/>
      <w:r>
        <w:rPr>
          <w:rFonts w:ascii="Book Antiqua" w:hAnsi="Book Antiqua" w:cs="Times New Roman"/>
          <w:color w:val="000000"/>
        </w:rPr>
        <w:t>i</w:t>
      </w:r>
      <w:proofErr w:type="spellEnd"/>
      <w:r>
        <w:rPr>
          <w:rFonts w:ascii="Book Antiqua" w:hAnsi="Book Antiqua" w:cs="Times New Roman"/>
          <w:color w:val="000000"/>
        </w:rPr>
        <w:t xml:space="preserve">. </w:t>
      </w:r>
      <w:r>
        <w:rPr>
          <w:rFonts w:ascii="Book Antiqua" w:hAnsi="Book Antiqua" w:cs="Times New Roman"/>
          <w:color w:val="000000"/>
        </w:rPr>
        <w:t>Nitrogen trioxide</w:t>
      </w:r>
    </w:p>
    <w:p w:rsidR="003D405D" w:rsidRDefault="003D405D" w:rsidP="003D405D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Carbon dioxide                                          j. NO</w:t>
      </w:r>
    </w:p>
    <w:p w:rsidR="003D405D" w:rsidRPr="003D405D" w:rsidRDefault="003D405D" w:rsidP="003D405D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 xml:space="preserve">Magnesium oxide                                      k. </w:t>
      </w:r>
      <w:r>
        <w:rPr>
          <w:rFonts w:ascii="Book Antiqua" w:hAnsi="Book Antiqua" w:cs="Times New Roman"/>
          <w:color w:val="000000"/>
        </w:rPr>
        <w:t>SF</w:t>
      </w:r>
      <w:r>
        <w:rPr>
          <w:rFonts w:ascii="Book Antiqua" w:hAnsi="Book Antiqua" w:cs="Times New Roman"/>
          <w:color w:val="000000"/>
          <w:vertAlign w:val="subscript"/>
        </w:rPr>
        <w:t>6</w:t>
      </w:r>
    </w:p>
    <w:p w:rsidR="003D405D" w:rsidRPr="003D405D" w:rsidRDefault="003D405D" w:rsidP="003D405D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PCl</w:t>
      </w:r>
      <w:r>
        <w:rPr>
          <w:rFonts w:ascii="Book Antiqua" w:hAnsi="Book Antiqua" w:cs="Times New Roman"/>
          <w:color w:val="000000"/>
          <w:vertAlign w:val="subscript"/>
        </w:rPr>
        <w:t>3</w:t>
      </w:r>
      <w:r>
        <w:rPr>
          <w:rFonts w:ascii="Book Antiqua" w:hAnsi="Book Antiqua" w:cs="Times New Roman"/>
          <w:color w:val="000000"/>
        </w:rPr>
        <w:t xml:space="preserve">                                                              l. </w:t>
      </w:r>
      <w:r>
        <w:rPr>
          <w:rFonts w:ascii="Book Antiqua" w:hAnsi="Book Antiqua" w:cs="Times New Roman"/>
          <w:color w:val="000000"/>
        </w:rPr>
        <w:t>Strontium nitride</w:t>
      </w:r>
    </w:p>
    <w:p w:rsidR="003D405D" w:rsidRPr="003D405D" w:rsidRDefault="003D405D" w:rsidP="003D405D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eastAsiaTheme="minorEastAsi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NH</w:t>
      </w:r>
      <w:r>
        <w:rPr>
          <w:rFonts w:ascii="Book Antiqua" w:hAnsi="Book Antiqua" w:cs="Times New Roman"/>
          <w:color w:val="000000"/>
          <w:vertAlign w:val="subscript"/>
        </w:rPr>
        <w:t xml:space="preserve">2 </w:t>
      </w:r>
      <w:r>
        <w:rPr>
          <w:rFonts w:ascii="Book Antiqua" w:hAnsi="Book Antiqua" w:cs="Times New Roman"/>
          <w:color w:val="000000"/>
        </w:rPr>
        <w:t xml:space="preserve">                                                             m.</w:t>
      </w:r>
      <w:r w:rsidRPr="003D405D">
        <w:rPr>
          <w:rFonts w:ascii="Book Antiqua" w:hAnsi="Book Antiqua" w:cs="Times New Roman"/>
          <w:color w:val="000000"/>
        </w:rPr>
        <w:t xml:space="preserve"> </w:t>
      </w:r>
      <w:proofErr w:type="spellStart"/>
      <w:r>
        <w:rPr>
          <w:rFonts w:ascii="Book Antiqua" w:hAnsi="Book Antiqua" w:cs="Times New Roman"/>
          <w:color w:val="000000"/>
        </w:rPr>
        <w:t>Diphosphorus</w:t>
      </w:r>
      <w:proofErr w:type="spellEnd"/>
      <w:r>
        <w:rPr>
          <w:rFonts w:ascii="Book Antiqua" w:hAnsi="Book Antiqua" w:cs="Times New Roman"/>
          <w:color w:val="000000"/>
        </w:rPr>
        <w:t xml:space="preserve"> pentoxide</w:t>
      </w:r>
    </w:p>
    <w:p w:rsidR="003D405D" w:rsidRPr="003D405D" w:rsidRDefault="003D405D" w:rsidP="003D405D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 xml:space="preserve">Dinitrogen monoxide                                 </w:t>
      </w:r>
      <w:bookmarkStart w:id="0" w:name="_GoBack"/>
      <w:bookmarkEnd w:id="0"/>
    </w:p>
    <w:sectPr w:rsidR="003D405D" w:rsidRPr="003D405D" w:rsidSect="00BB2BF7">
      <w:type w:val="continuous"/>
      <w:pgSz w:w="12240" w:h="15840"/>
      <w:pgMar w:top="720" w:right="720" w:bottom="720" w:left="720" w:header="720" w:footer="720" w:gutter="0"/>
      <w:cols w:space="720" w:equalWidth="0">
        <w:col w:w="1008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6EEF"/>
    <w:multiLevelType w:val="hybridMultilevel"/>
    <w:tmpl w:val="226C15B6"/>
    <w:lvl w:ilvl="0" w:tplc="63F62D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F91A12"/>
    <w:multiLevelType w:val="hybridMultilevel"/>
    <w:tmpl w:val="59D24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70270"/>
    <w:multiLevelType w:val="hybridMultilevel"/>
    <w:tmpl w:val="93CC8FFC"/>
    <w:lvl w:ilvl="0" w:tplc="1E8647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DF839EA"/>
    <w:multiLevelType w:val="hybridMultilevel"/>
    <w:tmpl w:val="BA4EF5A4"/>
    <w:lvl w:ilvl="0" w:tplc="0409000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E3E24"/>
    <w:multiLevelType w:val="hybridMultilevel"/>
    <w:tmpl w:val="F71EBE42"/>
    <w:lvl w:ilvl="0" w:tplc="B1C8D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85FB0"/>
    <w:multiLevelType w:val="hybridMultilevel"/>
    <w:tmpl w:val="226C15B6"/>
    <w:lvl w:ilvl="0" w:tplc="63F62D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1F411F"/>
    <w:multiLevelType w:val="hybridMultilevel"/>
    <w:tmpl w:val="97C4A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94C80"/>
    <w:multiLevelType w:val="hybridMultilevel"/>
    <w:tmpl w:val="C1C4F6EE"/>
    <w:lvl w:ilvl="0" w:tplc="9A760B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770AD6"/>
    <w:multiLevelType w:val="hybridMultilevel"/>
    <w:tmpl w:val="011CDA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F65B1"/>
    <w:multiLevelType w:val="hybridMultilevel"/>
    <w:tmpl w:val="584601F6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AB"/>
    <w:rsid w:val="000075C8"/>
    <w:rsid w:val="000B1F16"/>
    <w:rsid w:val="0016350F"/>
    <w:rsid w:val="00174E83"/>
    <w:rsid w:val="001B7478"/>
    <w:rsid w:val="001D1F90"/>
    <w:rsid w:val="001D40BB"/>
    <w:rsid w:val="0022066D"/>
    <w:rsid w:val="00224DF3"/>
    <w:rsid w:val="00242554"/>
    <w:rsid w:val="00293EF7"/>
    <w:rsid w:val="003609DB"/>
    <w:rsid w:val="00392F9E"/>
    <w:rsid w:val="003C5ACD"/>
    <w:rsid w:val="003D405D"/>
    <w:rsid w:val="003D69BC"/>
    <w:rsid w:val="003E3F4A"/>
    <w:rsid w:val="003F0D2D"/>
    <w:rsid w:val="003F1239"/>
    <w:rsid w:val="004417EB"/>
    <w:rsid w:val="00495F55"/>
    <w:rsid w:val="004B12F1"/>
    <w:rsid w:val="004F1D3F"/>
    <w:rsid w:val="00520B07"/>
    <w:rsid w:val="00561C79"/>
    <w:rsid w:val="005A77BF"/>
    <w:rsid w:val="005F04F8"/>
    <w:rsid w:val="00607F94"/>
    <w:rsid w:val="00622FEA"/>
    <w:rsid w:val="00651315"/>
    <w:rsid w:val="00693093"/>
    <w:rsid w:val="006D0206"/>
    <w:rsid w:val="006D1FD8"/>
    <w:rsid w:val="006F6807"/>
    <w:rsid w:val="007232D2"/>
    <w:rsid w:val="00737EEC"/>
    <w:rsid w:val="007E7BAD"/>
    <w:rsid w:val="00872761"/>
    <w:rsid w:val="00883C4C"/>
    <w:rsid w:val="008D154E"/>
    <w:rsid w:val="00922F69"/>
    <w:rsid w:val="009231CA"/>
    <w:rsid w:val="00942BF8"/>
    <w:rsid w:val="009842F3"/>
    <w:rsid w:val="00996E7A"/>
    <w:rsid w:val="009B3328"/>
    <w:rsid w:val="009F156B"/>
    <w:rsid w:val="00A479CD"/>
    <w:rsid w:val="00A623CF"/>
    <w:rsid w:val="00AD1E61"/>
    <w:rsid w:val="00B615A1"/>
    <w:rsid w:val="00BB2BF7"/>
    <w:rsid w:val="00BC2A4B"/>
    <w:rsid w:val="00C36E08"/>
    <w:rsid w:val="00CE7392"/>
    <w:rsid w:val="00D4415E"/>
    <w:rsid w:val="00D74C61"/>
    <w:rsid w:val="00D8199C"/>
    <w:rsid w:val="00DA1E86"/>
    <w:rsid w:val="00DC21DB"/>
    <w:rsid w:val="00DD6E6A"/>
    <w:rsid w:val="00DE68AC"/>
    <w:rsid w:val="00E174C1"/>
    <w:rsid w:val="00E57393"/>
    <w:rsid w:val="00E64795"/>
    <w:rsid w:val="00E844AB"/>
    <w:rsid w:val="00EA775B"/>
    <w:rsid w:val="00EF4965"/>
    <w:rsid w:val="00F32111"/>
    <w:rsid w:val="00F3284D"/>
    <w:rsid w:val="00F60144"/>
    <w:rsid w:val="00F610A3"/>
    <w:rsid w:val="00F633C2"/>
    <w:rsid w:val="00FA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19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92F9E"/>
    <w:rPr>
      <w:color w:val="808080"/>
    </w:rPr>
  </w:style>
  <w:style w:type="table" w:styleId="TableGrid">
    <w:name w:val="Table Grid"/>
    <w:basedOn w:val="TableNormal"/>
    <w:uiPriority w:val="59"/>
    <w:rsid w:val="00FA1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19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92F9E"/>
    <w:rPr>
      <w:color w:val="808080"/>
    </w:rPr>
  </w:style>
  <w:style w:type="table" w:styleId="TableGrid">
    <w:name w:val="Table Grid"/>
    <w:basedOn w:val="TableNormal"/>
    <w:uiPriority w:val="59"/>
    <w:rsid w:val="00FA1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Schools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Juliet</dc:creator>
  <cp:lastModifiedBy>james</cp:lastModifiedBy>
  <cp:revision>6</cp:revision>
  <dcterms:created xsi:type="dcterms:W3CDTF">2016-04-10T20:25:00Z</dcterms:created>
  <dcterms:modified xsi:type="dcterms:W3CDTF">2016-04-10T20:55:00Z</dcterms:modified>
</cp:coreProperties>
</file>