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8B" w:rsidRDefault="00DA02C4">
      <w:pPr>
        <w:rPr>
          <w:b/>
          <w:sz w:val="44"/>
          <w:szCs w:val="44"/>
        </w:rPr>
      </w:pPr>
      <w:r>
        <w:rPr>
          <w:b/>
          <w:sz w:val="44"/>
          <w:szCs w:val="44"/>
        </w:rPr>
        <w:t>Egg Drop Project</w:t>
      </w:r>
      <w:r>
        <w:rPr>
          <w:noProof/>
        </w:rPr>
        <w:drawing>
          <wp:anchor distT="0" distB="0" distL="114300" distR="114300" simplePos="0" relativeHeight="251658240" behindDoc="0" locked="0" layoutInCell="1" hidden="0" allowOverlap="1">
            <wp:simplePos x="0" y="0"/>
            <wp:positionH relativeFrom="margin">
              <wp:posOffset>5366385</wp:posOffset>
            </wp:positionH>
            <wp:positionV relativeFrom="paragraph">
              <wp:posOffset>204470</wp:posOffset>
            </wp:positionV>
            <wp:extent cx="1577975" cy="1327150"/>
            <wp:effectExtent l="0" t="0" r="0" b="0"/>
            <wp:wrapSquare wrapText="bothSides" distT="0" distB="0" distL="114300" distR="114300"/>
            <wp:docPr id="1" name="image2.jpg" descr="C:\Users\deanna.sick\Desktop\imgres.jpg"/>
            <wp:cNvGraphicFramePr/>
            <a:graphic xmlns:a="http://schemas.openxmlformats.org/drawingml/2006/main">
              <a:graphicData uri="http://schemas.openxmlformats.org/drawingml/2006/picture">
                <pic:pic xmlns:pic="http://schemas.openxmlformats.org/drawingml/2006/picture">
                  <pic:nvPicPr>
                    <pic:cNvPr id="0" name="image2.jpg" descr="C:\Users\deanna.sick\Desktop\imgres.jpg"/>
                    <pic:cNvPicPr preferRelativeResize="0"/>
                  </pic:nvPicPr>
                  <pic:blipFill>
                    <a:blip r:embed="rId6"/>
                    <a:srcRect/>
                    <a:stretch>
                      <a:fillRect/>
                    </a:stretch>
                  </pic:blipFill>
                  <pic:spPr>
                    <a:xfrm>
                      <a:off x="0" y="0"/>
                      <a:ext cx="1577975" cy="1327150"/>
                    </a:xfrm>
                    <a:prstGeom prst="rect">
                      <a:avLst/>
                    </a:prstGeom>
                    <a:ln/>
                  </pic:spPr>
                </pic:pic>
              </a:graphicData>
            </a:graphic>
          </wp:anchor>
        </w:drawing>
      </w:r>
    </w:p>
    <w:p w:rsidR="0076578B" w:rsidRDefault="00DA02C4">
      <w:pPr>
        <w:rPr>
          <w:sz w:val="24"/>
          <w:szCs w:val="24"/>
        </w:rPr>
      </w:pPr>
      <w:r>
        <w:rPr>
          <w:b/>
          <w:sz w:val="24"/>
          <w:szCs w:val="24"/>
          <w:u w:val="single"/>
        </w:rPr>
        <w:t>Objective</w:t>
      </w:r>
      <w:r>
        <w:rPr>
          <w:sz w:val="24"/>
          <w:szCs w:val="24"/>
        </w:rPr>
        <w:t>:  To create a container that will protect an uncooked egg from the impact of a 2</w:t>
      </w:r>
      <w:r>
        <w:rPr>
          <w:sz w:val="24"/>
          <w:szCs w:val="24"/>
          <w:vertAlign w:val="superscript"/>
        </w:rPr>
        <w:t>nd</w:t>
      </w:r>
      <w:r>
        <w:rPr>
          <w:sz w:val="24"/>
          <w:szCs w:val="24"/>
        </w:rPr>
        <w:t xml:space="preserve"> story drop.    </w:t>
      </w:r>
    </w:p>
    <w:p w:rsidR="0076578B" w:rsidRDefault="00DA02C4">
      <w:pPr>
        <w:rPr>
          <w:sz w:val="24"/>
          <w:szCs w:val="24"/>
        </w:rPr>
      </w:pPr>
      <w:r>
        <w:rPr>
          <w:b/>
          <w:sz w:val="24"/>
          <w:szCs w:val="24"/>
          <w:u w:val="single"/>
        </w:rPr>
        <w:t>Directions:</w:t>
      </w:r>
      <w:r>
        <w:rPr>
          <w:sz w:val="24"/>
          <w:szCs w:val="24"/>
        </w:rPr>
        <w:t xml:space="preserve"> Each student (or pair of students) will design and build an egg container at home and on the work day. </w:t>
      </w:r>
      <w:r>
        <w:rPr>
          <w:b/>
          <w:i/>
          <w:sz w:val="24"/>
          <w:szCs w:val="24"/>
        </w:rPr>
        <w:t xml:space="preserve">No extra time will </w:t>
      </w:r>
      <w:r w:rsidR="002B6998" w:rsidRPr="002B6998">
        <w:rPr>
          <w:b/>
          <w:i/>
          <w:sz w:val="24"/>
          <w:szCs w:val="24"/>
        </w:rPr>
        <w:t>be</w:t>
      </w:r>
      <w:r w:rsidR="002B6998">
        <w:rPr>
          <w:sz w:val="24"/>
          <w:szCs w:val="24"/>
        </w:rPr>
        <w:t xml:space="preserve"> </w:t>
      </w:r>
      <w:r>
        <w:rPr>
          <w:b/>
          <w:i/>
          <w:sz w:val="24"/>
          <w:szCs w:val="24"/>
        </w:rPr>
        <w:t>allotted to build.</w:t>
      </w:r>
      <w:r>
        <w:rPr>
          <w:sz w:val="24"/>
          <w:szCs w:val="24"/>
        </w:rPr>
        <w:t xml:space="preserve"> On the drop day, your teacher will provide one egg for each student.  Each container will be dropped from the 2</w:t>
      </w:r>
      <w:r>
        <w:rPr>
          <w:sz w:val="24"/>
          <w:szCs w:val="24"/>
          <w:vertAlign w:val="superscript"/>
        </w:rPr>
        <w:t>nd</w:t>
      </w:r>
      <w:r>
        <w:rPr>
          <w:sz w:val="24"/>
          <w:szCs w:val="24"/>
        </w:rPr>
        <w:t xml:space="preserve"> floor.  Prizes will be awarded!</w:t>
      </w:r>
    </w:p>
    <w:p w:rsidR="0076578B" w:rsidRDefault="00DA02C4">
      <w:pPr>
        <w:rPr>
          <w:b/>
          <w:sz w:val="24"/>
          <w:szCs w:val="24"/>
          <w:u w:val="single"/>
        </w:rPr>
      </w:pPr>
      <w:r>
        <w:rPr>
          <w:b/>
          <w:sz w:val="24"/>
          <w:szCs w:val="24"/>
          <w:u w:val="single"/>
        </w:rPr>
        <w:t xml:space="preserve">Rules: Please read carefully.  </w:t>
      </w:r>
    </w:p>
    <w:p w:rsidR="0076578B" w:rsidRDefault="00DA02C4">
      <w:pPr>
        <w:numPr>
          <w:ilvl w:val="0"/>
          <w:numId w:val="1"/>
        </w:numPr>
        <w:spacing w:after="0"/>
        <w:contextualSpacing/>
        <w:rPr>
          <w:sz w:val="24"/>
          <w:szCs w:val="24"/>
        </w:rPr>
      </w:pPr>
      <w:r>
        <w:rPr>
          <w:sz w:val="24"/>
          <w:szCs w:val="24"/>
        </w:rPr>
        <w:t>You may work on your own or with a partner.  Outside help should be minimal (</w:t>
      </w:r>
      <w:proofErr w:type="spellStart"/>
      <w:r>
        <w:rPr>
          <w:sz w:val="24"/>
          <w:szCs w:val="24"/>
        </w:rPr>
        <w:t>ie</w:t>
      </w:r>
      <w:proofErr w:type="spellEnd"/>
      <w:r>
        <w:rPr>
          <w:sz w:val="24"/>
          <w:szCs w:val="24"/>
        </w:rPr>
        <w:t>: your dad cannot design and build your project for you).</w:t>
      </w:r>
    </w:p>
    <w:p w:rsidR="0076578B" w:rsidRDefault="00DA02C4">
      <w:pPr>
        <w:numPr>
          <w:ilvl w:val="0"/>
          <w:numId w:val="1"/>
        </w:numPr>
        <w:spacing w:after="0"/>
        <w:contextualSpacing/>
        <w:rPr>
          <w:sz w:val="24"/>
          <w:szCs w:val="24"/>
        </w:rPr>
      </w:pPr>
      <w:r>
        <w:rPr>
          <w:sz w:val="24"/>
          <w:szCs w:val="24"/>
        </w:rPr>
        <w:t xml:space="preserve">Your container must fit in a 12” x 12” x 12” box.  </w:t>
      </w:r>
    </w:p>
    <w:p w:rsidR="0076578B" w:rsidRDefault="00DA02C4">
      <w:pPr>
        <w:numPr>
          <w:ilvl w:val="0"/>
          <w:numId w:val="1"/>
        </w:numPr>
        <w:spacing w:after="0"/>
        <w:contextualSpacing/>
        <w:rPr>
          <w:sz w:val="24"/>
          <w:szCs w:val="24"/>
        </w:rPr>
      </w:pPr>
      <w:r>
        <w:rPr>
          <w:sz w:val="24"/>
          <w:szCs w:val="24"/>
        </w:rPr>
        <w:t xml:space="preserve">The mass of the container matters.  A lighter container will get more points (see break down below). </w:t>
      </w:r>
    </w:p>
    <w:p w:rsidR="0076578B" w:rsidRDefault="00DA02C4">
      <w:pPr>
        <w:numPr>
          <w:ilvl w:val="0"/>
          <w:numId w:val="1"/>
        </w:numPr>
        <w:spacing w:after="0"/>
        <w:contextualSpacing/>
        <w:rPr>
          <w:sz w:val="24"/>
          <w:szCs w:val="24"/>
        </w:rPr>
      </w:pPr>
      <w:r>
        <w:rPr>
          <w:sz w:val="24"/>
          <w:szCs w:val="24"/>
        </w:rPr>
        <w:t xml:space="preserve">Your container must fall to the ground. No parachutes, wings, or propellers (or anything else meant to increase air resistance). </w:t>
      </w:r>
    </w:p>
    <w:p w:rsidR="0076578B" w:rsidRDefault="00DA02C4">
      <w:pPr>
        <w:numPr>
          <w:ilvl w:val="0"/>
          <w:numId w:val="1"/>
        </w:numPr>
        <w:spacing w:after="0"/>
        <w:contextualSpacing/>
        <w:rPr>
          <w:sz w:val="24"/>
          <w:szCs w:val="24"/>
        </w:rPr>
      </w:pPr>
      <w:r>
        <w:rPr>
          <w:sz w:val="24"/>
          <w:szCs w:val="24"/>
        </w:rPr>
        <w:t xml:space="preserve">No substance may be molded to form a “pod” or capsule around the egg. (No peanut butter, </w:t>
      </w:r>
    </w:p>
    <w:p w:rsidR="0076578B" w:rsidRDefault="00DA02C4">
      <w:pPr>
        <w:spacing w:after="0"/>
        <w:ind w:left="720"/>
        <w:rPr>
          <w:sz w:val="24"/>
          <w:szCs w:val="24"/>
        </w:rPr>
      </w:pPr>
      <w:proofErr w:type="gramStart"/>
      <w:r>
        <w:rPr>
          <w:sz w:val="24"/>
          <w:szCs w:val="24"/>
        </w:rPr>
        <w:t>jelly</w:t>
      </w:r>
      <w:proofErr w:type="gramEnd"/>
      <w:r>
        <w:rPr>
          <w:sz w:val="24"/>
          <w:szCs w:val="24"/>
        </w:rPr>
        <w:t>, goo, etc.)</w:t>
      </w:r>
    </w:p>
    <w:p w:rsidR="0076578B" w:rsidRDefault="00DA02C4">
      <w:pPr>
        <w:numPr>
          <w:ilvl w:val="0"/>
          <w:numId w:val="1"/>
        </w:numPr>
        <w:spacing w:after="0"/>
        <w:contextualSpacing/>
        <w:rPr>
          <w:sz w:val="24"/>
          <w:szCs w:val="24"/>
        </w:rPr>
      </w:pPr>
      <w:r>
        <w:rPr>
          <w:sz w:val="24"/>
          <w:szCs w:val="24"/>
        </w:rPr>
        <w:t xml:space="preserve">No foreign substances may be applied to the egg itself.  </w:t>
      </w:r>
    </w:p>
    <w:p w:rsidR="0076578B" w:rsidRDefault="00DA02C4">
      <w:pPr>
        <w:numPr>
          <w:ilvl w:val="0"/>
          <w:numId w:val="1"/>
        </w:numPr>
        <w:spacing w:after="0"/>
        <w:contextualSpacing/>
        <w:rPr>
          <w:sz w:val="24"/>
          <w:szCs w:val="24"/>
        </w:rPr>
      </w:pPr>
      <w:r>
        <w:rPr>
          <w:sz w:val="24"/>
          <w:szCs w:val="24"/>
        </w:rPr>
        <w:t xml:space="preserve">You must build a container.  No putting eggs in a big sponge or pillow and calling that your project.    </w:t>
      </w:r>
    </w:p>
    <w:p w:rsidR="0076578B" w:rsidRDefault="00DA02C4">
      <w:pPr>
        <w:numPr>
          <w:ilvl w:val="0"/>
          <w:numId w:val="1"/>
        </w:numPr>
        <w:spacing w:after="0"/>
        <w:contextualSpacing/>
        <w:rPr>
          <w:sz w:val="24"/>
          <w:szCs w:val="24"/>
        </w:rPr>
      </w:pPr>
      <w:r>
        <w:rPr>
          <w:sz w:val="24"/>
          <w:szCs w:val="24"/>
        </w:rPr>
        <w:t xml:space="preserve">Your egg must be secured inside your container.  If the egg falls out during the drop you will lose points.  </w:t>
      </w:r>
    </w:p>
    <w:p w:rsidR="0076578B" w:rsidRDefault="00DA02C4">
      <w:pPr>
        <w:numPr>
          <w:ilvl w:val="0"/>
          <w:numId w:val="1"/>
        </w:numPr>
        <w:spacing w:after="0"/>
        <w:contextualSpacing/>
        <w:rPr>
          <w:sz w:val="24"/>
          <w:szCs w:val="24"/>
        </w:rPr>
      </w:pPr>
      <w:r>
        <w:rPr>
          <w:sz w:val="24"/>
          <w:szCs w:val="24"/>
        </w:rPr>
        <w:t xml:space="preserve">There must be easy access to the place where the egg will be located.  No building will be allowed on drop day.  You will only get 5 minutes to secure your egg in your container.  </w:t>
      </w:r>
    </w:p>
    <w:p w:rsidR="0076578B" w:rsidRDefault="00DA02C4">
      <w:pPr>
        <w:numPr>
          <w:ilvl w:val="0"/>
          <w:numId w:val="1"/>
        </w:numPr>
        <w:contextualSpacing/>
        <w:rPr>
          <w:sz w:val="24"/>
          <w:szCs w:val="24"/>
        </w:rPr>
      </w:pPr>
      <w:r>
        <w:rPr>
          <w:sz w:val="24"/>
          <w:szCs w:val="24"/>
        </w:rPr>
        <w:t>You have a budget of $10 MAX.   You should use things around your house and only spend money if you really need to.</w:t>
      </w:r>
    </w:p>
    <w:p w:rsidR="0076578B" w:rsidRDefault="00DA02C4">
      <w:pPr>
        <w:rPr>
          <w:b/>
          <w:sz w:val="24"/>
          <w:szCs w:val="24"/>
          <w:u w:val="single"/>
        </w:rPr>
      </w:pPr>
      <w:r>
        <w:rPr>
          <w:b/>
          <w:sz w:val="24"/>
          <w:szCs w:val="24"/>
          <w:u w:val="single"/>
        </w:rPr>
        <w:t xml:space="preserve">Any violation of the rules will result in loss of points.  If a rule is unclear to you, please clarify BEFORE drop day.  </w:t>
      </w:r>
    </w:p>
    <w:p w:rsidR="0076578B" w:rsidRDefault="0076578B">
      <w:pPr>
        <w:rPr>
          <w:b/>
          <w:u w:val="single"/>
        </w:rPr>
      </w:pPr>
    </w:p>
    <w:p w:rsidR="0076578B" w:rsidRDefault="0076578B">
      <w:pPr>
        <w:rPr>
          <w:b/>
          <w:u w:val="single"/>
        </w:rPr>
      </w:pPr>
    </w:p>
    <w:p w:rsidR="0076578B" w:rsidRDefault="0076578B">
      <w:pPr>
        <w:rPr>
          <w:b/>
          <w:u w:val="single"/>
        </w:rPr>
      </w:pPr>
    </w:p>
    <w:p w:rsidR="0076578B" w:rsidRDefault="0076578B">
      <w:pPr>
        <w:rPr>
          <w:b/>
          <w:u w:val="single"/>
        </w:rPr>
      </w:pPr>
    </w:p>
    <w:p w:rsidR="0076578B" w:rsidRDefault="0076578B">
      <w:pPr>
        <w:rPr>
          <w:b/>
          <w:u w:val="single"/>
        </w:rPr>
      </w:pPr>
    </w:p>
    <w:p w:rsidR="0076578B" w:rsidRDefault="0076578B">
      <w:pPr>
        <w:rPr>
          <w:b/>
          <w:u w:val="single"/>
        </w:rPr>
      </w:pPr>
    </w:p>
    <w:p w:rsidR="0076578B" w:rsidRDefault="00DA02C4">
      <w:pPr>
        <w:rPr>
          <w:b/>
          <w:u w:val="single"/>
        </w:rPr>
      </w:pPr>
      <w:r>
        <w:rPr>
          <w:b/>
          <w:u w:val="single"/>
        </w:rPr>
        <w:br/>
      </w:r>
      <w:r>
        <w:rPr>
          <w:b/>
          <w:u w:val="single"/>
        </w:rPr>
        <w:br/>
      </w:r>
    </w:p>
    <w:p w:rsidR="0076578B" w:rsidRDefault="00DA02C4">
      <w:pPr>
        <w:rPr>
          <w:b/>
          <w:sz w:val="32"/>
          <w:szCs w:val="32"/>
          <w:u w:val="single"/>
        </w:rPr>
      </w:pPr>
      <w:r>
        <w:rPr>
          <w:b/>
          <w:sz w:val="32"/>
          <w:szCs w:val="32"/>
          <w:u w:val="single"/>
        </w:rPr>
        <w:lastRenderedPageBreak/>
        <w:t>Project Steps and Points:</w:t>
      </w:r>
    </w:p>
    <w:p w:rsidR="0076578B" w:rsidRDefault="00DA02C4">
      <w:pPr>
        <w:rPr>
          <w:sz w:val="24"/>
          <w:szCs w:val="24"/>
        </w:rPr>
      </w:pPr>
      <w:r>
        <w:rPr>
          <w:b/>
          <w:sz w:val="24"/>
          <w:szCs w:val="24"/>
        </w:rPr>
        <w:t xml:space="preserve">All work should be typed, excluding the diagram of design.  </w:t>
      </w:r>
    </w:p>
    <w:p w:rsidR="0076578B" w:rsidRDefault="00DA02C4">
      <w:pPr>
        <w:numPr>
          <w:ilvl w:val="0"/>
          <w:numId w:val="2"/>
        </w:numPr>
        <w:spacing w:after="0"/>
        <w:contextualSpacing/>
      </w:pPr>
      <w:r>
        <w:rPr>
          <w:b/>
          <w:u w:val="single"/>
        </w:rPr>
        <w:t>Design (5pts)</w:t>
      </w:r>
      <w:r>
        <w:t xml:space="preserve">:  Create a labeled diagram for your top design idea.   Write 2-3 sentences explaining why you think your design will work and why you choose the specific materials.  It’s OK if you end up changing your design along the way.  </w:t>
      </w:r>
      <w:r>
        <w:rPr>
          <w:b/>
          <w:i/>
        </w:rPr>
        <w:t>Due Date: ___________</w:t>
      </w:r>
      <w:r>
        <w:t xml:space="preserve"> </w:t>
      </w:r>
    </w:p>
    <w:p w:rsidR="0076578B" w:rsidRDefault="00DA02C4">
      <w:pPr>
        <w:numPr>
          <w:ilvl w:val="0"/>
          <w:numId w:val="2"/>
        </w:numPr>
        <w:spacing w:after="0"/>
        <w:contextualSpacing/>
      </w:pPr>
      <w:r>
        <w:rPr>
          <w:b/>
          <w:u w:val="single"/>
        </w:rPr>
        <w:t>Drop Day! (10pts):</w:t>
      </w:r>
      <w:r>
        <w:t xml:space="preserve"> </w:t>
      </w:r>
      <w:r>
        <w:rPr>
          <w:b/>
          <w:i/>
        </w:rPr>
        <w:t>Due Date: ___________</w:t>
      </w:r>
    </w:p>
    <w:p w:rsidR="0076578B" w:rsidRDefault="00DA02C4">
      <w:pPr>
        <w:numPr>
          <w:ilvl w:val="1"/>
          <w:numId w:val="2"/>
        </w:numPr>
        <w:spacing w:after="0"/>
        <w:contextualSpacing/>
      </w:pPr>
      <w:r>
        <w:t xml:space="preserve">Each container will be measured and weighed prior to the drop.  </w:t>
      </w:r>
      <w:r>
        <w:rPr>
          <w:b/>
        </w:rPr>
        <w:t>(5pts)</w:t>
      </w:r>
    </w:p>
    <w:p w:rsidR="0076578B" w:rsidRDefault="00DA02C4">
      <w:pPr>
        <w:numPr>
          <w:ilvl w:val="2"/>
          <w:numId w:val="2"/>
        </w:numPr>
        <w:spacing w:after="0"/>
        <w:contextualSpacing/>
      </w:pPr>
      <w:r>
        <w:t xml:space="preserve">Containers bigger than 12x12x12 will </w:t>
      </w:r>
      <w:r>
        <w:rPr>
          <w:b/>
        </w:rPr>
        <w:t>be disqualified.</w:t>
      </w:r>
    </w:p>
    <w:p w:rsidR="0076578B" w:rsidRDefault="00DA02C4">
      <w:pPr>
        <w:numPr>
          <w:ilvl w:val="2"/>
          <w:numId w:val="2"/>
        </w:numPr>
        <w:spacing w:after="0"/>
        <w:contextualSpacing/>
      </w:pPr>
      <w:r>
        <w:t xml:space="preserve">Mass points:  </w:t>
      </w:r>
      <w:r>
        <w:rPr>
          <w:b/>
        </w:rPr>
        <w:t>5pts</w:t>
      </w:r>
      <w:r>
        <w:t xml:space="preserve">  for 0g&lt;m&lt;100g; </w:t>
      </w:r>
      <w:r>
        <w:rPr>
          <w:b/>
        </w:rPr>
        <w:t>4pts</w:t>
      </w:r>
      <w:r>
        <w:t xml:space="preserve"> for 100g&lt;m&lt;200g;   </w:t>
      </w:r>
      <w:r>
        <w:rPr>
          <w:b/>
        </w:rPr>
        <w:t xml:space="preserve">3pts </w:t>
      </w:r>
      <w:r>
        <w:t>for</w:t>
      </w:r>
      <w:r>
        <w:rPr>
          <w:b/>
        </w:rPr>
        <w:t xml:space="preserve"> </w:t>
      </w:r>
      <w:r>
        <w:t xml:space="preserve"> 200g&lt;m&lt;350g; </w:t>
      </w:r>
    </w:p>
    <w:p w:rsidR="0076578B" w:rsidRDefault="00DA02C4">
      <w:pPr>
        <w:spacing w:after="0"/>
        <w:ind w:left="2160"/>
      </w:pPr>
      <w:r>
        <w:rPr>
          <w:b/>
        </w:rPr>
        <w:t xml:space="preserve">2pts </w:t>
      </w:r>
      <w:r>
        <w:t xml:space="preserve">for 350g&lt;m&lt;450g; </w:t>
      </w:r>
      <w:r>
        <w:rPr>
          <w:b/>
        </w:rPr>
        <w:t>1pt</w:t>
      </w:r>
      <w:r>
        <w:t xml:space="preserve"> </w:t>
      </w:r>
      <w:proofErr w:type="spellStart"/>
      <w:r>
        <w:t>for m</w:t>
      </w:r>
      <w:proofErr w:type="spellEnd"/>
      <w:r>
        <w:t xml:space="preserve">&gt;450g  </w:t>
      </w:r>
    </w:p>
    <w:p w:rsidR="0076578B" w:rsidRDefault="00DA02C4">
      <w:pPr>
        <w:numPr>
          <w:ilvl w:val="1"/>
          <w:numId w:val="2"/>
        </w:numPr>
        <w:spacing w:after="0"/>
        <w:contextualSpacing/>
      </w:pPr>
      <w:r>
        <w:t xml:space="preserve">Egg condition points </w:t>
      </w:r>
      <w:r>
        <w:rPr>
          <w:b/>
        </w:rPr>
        <w:t>(5pts)</w:t>
      </w:r>
    </w:p>
    <w:p w:rsidR="0076578B" w:rsidRDefault="00DA02C4">
      <w:pPr>
        <w:numPr>
          <w:ilvl w:val="2"/>
          <w:numId w:val="2"/>
        </w:numPr>
        <w:spacing w:after="0"/>
        <w:contextualSpacing/>
      </w:pPr>
      <w:r>
        <w:t xml:space="preserve">Eggs which survive without any cracks will receive </w:t>
      </w:r>
      <w:r>
        <w:rPr>
          <w:b/>
        </w:rPr>
        <w:t>5pts.</w:t>
      </w:r>
      <w:r>
        <w:t xml:space="preserve"> </w:t>
      </w:r>
    </w:p>
    <w:p w:rsidR="0076578B" w:rsidRDefault="00DA02C4">
      <w:pPr>
        <w:numPr>
          <w:ilvl w:val="2"/>
          <w:numId w:val="2"/>
        </w:numPr>
        <w:spacing w:after="0"/>
        <w:contextualSpacing/>
      </w:pPr>
      <w:r>
        <w:t xml:space="preserve">Eggs with only very small cracks (nothing dripping out) will receive </w:t>
      </w:r>
      <w:r>
        <w:rPr>
          <w:b/>
        </w:rPr>
        <w:t>4pts.</w:t>
      </w:r>
      <w:r>
        <w:t xml:space="preserve"> </w:t>
      </w:r>
    </w:p>
    <w:p w:rsidR="0076578B" w:rsidRDefault="00DA02C4">
      <w:pPr>
        <w:numPr>
          <w:ilvl w:val="2"/>
          <w:numId w:val="2"/>
        </w:numPr>
        <w:spacing w:after="0"/>
        <w:contextualSpacing/>
      </w:pPr>
      <w:r>
        <w:t xml:space="preserve">Completely cracked or smashed eggs will receive </w:t>
      </w:r>
      <w:r>
        <w:rPr>
          <w:b/>
        </w:rPr>
        <w:t>2pts</w:t>
      </w:r>
      <w:r>
        <w:t xml:space="preserve">.  </w:t>
      </w:r>
    </w:p>
    <w:p w:rsidR="0076578B" w:rsidRDefault="00DA02C4">
      <w:pPr>
        <w:numPr>
          <w:ilvl w:val="2"/>
          <w:numId w:val="2"/>
        </w:numPr>
        <w:spacing w:after="0"/>
        <w:contextualSpacing/>
      </w:pPr>
      <w:r>
        <w:t xml:space="preserve">If the egg falls out of the container, you will </w:t>
      </w:r>
      <w:r>
        <w:rPr>
          <w:b/>
        </w:rPr>
        <w:t>receive 1pt.</w:t>
      </w:r>
      <w:r>
        <w:t xml:space="preserve">   </w:t>
      </w:r>
    </w:p>
    <w:p w:rsidR="0076578B" w:rsidRDefault="00DA02C4">
      <w:pPr>
        <w:numPr>
          <w:ilvl w:val="1"/>
          <w:numId w:val="2"/>
        </w:numPr>
        <w:spacing w:after="0"/>
        <w:contextualSpacing/>
      </w:pPr>
      <w:r>
        <w:t xml:space="preserve">Any other violation of the rules will result in the </w:t>
      </w:r>
      <w:r>
        <w:rPr>
          <w:b/>
        </w:rPr>
        <w:t>loss of</w:t>
      </w:r>
      <w:r>
        <w:t xml:space="preserve"> </w:t>
      </w:r>
      <w:r>
        <w:rPr>
          <w:b/>
        </w:rPr>
        <w:t>2pts</w:t>
      </w:r>
      <w:r>
        <w:t xml:space="preserve">/violation.   </w:t>
      </w:r>
    </w:p>
    <w:p w:rsidR="0076578B" w:rsidRDefault="00DA02C4">
      <w:pPr>
        <w:spacing w:after="0"/>
        <w:ind w:left="720"/>
        <w:rPr>
          <w:b/>
        </w:rPr>
      </w:pPr>
      <w:r>
        <w:rPr>
          <w:b/>
        </w:rPr>
        <w:t>Bonus Points (+2 each)</w:t>
      </w:r>
    </w:p>
    <w:p w:rsidR="0076578B" w:rsidRDefault="00DA02C4">
      <w:pPr>
        <w:spacing w:after="0"/>
        <w:ind w:left="720" w:firstLine="720"/>
      </w:pPr>
      <w:r>
        <w:rPr>
          <w:i/>
          <w:u w:val="single"/>
        </w:rPr>
        <w:t>**Lightest Surviving Containers</w:t>
      </w:r>
      <w:r>
        <w:t xml:space="preserve"> (2 from each class</w:t>
      </w:r>
      <w:proofErr w:type="gramStart"/>
      <w:r>
        <w:t>)*</w:t>
      </w:r>
      <w:proofErr w:type="gramEnd"/>
      <w:r>
        <w:t>*</w:t>
      </w:r>
      <w:r>
        <w:rPr>
          <w:i/>
          <w:u w:val="single"/>
        </w:rPr>
        <w:t>Least Measured Force</w:t>
      </w:r>
      <w:r>
        <w:rPr>
          <w:i/>
        </w:rPr>
        <w:t>**</w:t>
      </w:r>
      <w:r>
        <w:rPr>
          <w:i/>
        </w:rPr>
        <w:br/>
      </w:r>
      <w:r>
        <w:rPr>
          <w:i/>
        </w:rPr>
        <w:tab/>
        <w:t>**</w:t>
      </w:r>
      <w:r>
        <w:rPr>
          <w:i/>
          <w:u w:val="single"/>
        </w:rPr>
        <w:t>Most Durable</w:t>
      </w:r>
      <w:r>
        <w:rPr>
          <w:i/>
        </w:rPr>
        <w:t>**</w:t>
      </w:r>
    </w:p>
    <w:p w:rsidR="0076578B" w:rsidRDefault="0076578B">
      <w:pPr>
        <w:spacing w:after="0"/>
        <w:ind w:left="720" w:firstLine="720"/>
        <w:rPr>
          <w:sz w:val="24"/>
          <w:szCs w:val="24"/>
        </w:rPr>
      </w:pPr>
    </w:p>
    <w:p w:rsidR="0076578B" w:rsidRDefault="00DA02C4">
      <w:pPr>
        <w:numPr>
          <w:ilvl w:val="0"/>
          <w:numId w:val="2"/>
        </w:numPr>
        <w:spacing w:after="0"/>
        <w:contextualSpacing/>
        <w:rPr>
          <w:sz w:val="24"/>
          <w:szCs w:val="24"/>
        </w:rPr>
      </w:pPr>
      <w:r>
        <w:rPr>
          <w:b/>
          <w:sz w:val="24"/>
          <w:szCs w:val="24"/>
          <w:u w:val="single"/>
        </w:rPr>
        <w:t>Data Analysis and Reflection (10pts)</w:t>
      </w:r>
      <w:r>
        <w:rPr>
          <w:sz w:val="24"/>
          <w:szCs w:val="24"/>
        </w:rPr>
        <w:t>:  In 3-5 paragraphs discuss the following (please type this and submit online)</w:t>
      </w:r>
    </w:p>
    <w:p w:rsidR="0076578B" w:rsidRDefault="00DA02C4">
      <w:pPr>
        <w:numPr>
          <w:ilvl w:val="1"/>
          <w:numId w:val="2"/>
        </w:numPr>
        <w:spacing w:after="0"/>
        <w:contextualSpacing/>
        <w:rPr>
          <w:sz w:val="24"/>
          <w:szCs w:val="24"/>
        </w:rPr>
      </w:pPr>
      <w:r>
        <w:rPr>
          <w:sz w:val="24"/>
          <w:szCs w:val="24"/>
        </w:rPr>
        <w:t xml:space="preserve">Design Reflection </w:t>
      </w:r>
      <w:r>
        <w:rPr>
          <w:b/>
          <w:sz w:val="24"/>
          <w:szCs w:val="24"/>
        </w:rPr>
        <w:t>(2pts)</w:t>
      </w:r>
    </w:p>
    <w:p w:rsidR="0076578B" w:rsidRDefault="00DA02C4">
      <w:pPr>
        <w:numPr>
          <w:ilvl w:val="2"/>
          <w:numId w:val="2"/>
        </w:numPr>
        <w:spacing w:after="0"/>
        <w:contextualSpacing/>
        <w:rPr>
          <w:sz w:val="24"/>
          <w:szCs w:val="24"/>
        </w:rPr>
      </w:pPr>
      <w:r>
        <w:rPr>
          <w:sz w:val="24"/>
          <w:szCs w:val="24"/>
        </w:rPr>
        <w:t xml:space="preserve">Summarize how you decided upon your final design and reflect on any changes you made to your final design. </w:t>
      </w:r>
    </w:p>
    <w:p w:rsidR="0076578B" w:rsidRDefault="00DA02C4">
      <w:pPr>
        <w:numPr>
          <w:ilvl w:val="2"/>
          <w:numId w:val="2"/>
        </w:numPr>
        <w:spacing w:after="0"/>
        <w:contextualSpacing/>
        <w:rPr>
          <w:sz w:val="24"/>
          <w:szCs w:val="24"/>
        </w:rPr>
      </w:pPr>
      <w:r>
        <w:rPr>
          <w:sz w:val="24"/>
          <w:szCs w:val="24"/>
        </w:rPr>
        <w:t xml:space="preserve">How did your research influence your design?  </w:t>
      </w:r>
    </w:p>
    <w:p w:rsidR="0076578B" w:rsidRDefault="00DA02C4">
      <w:pPr>
        <w:numPr>
          <w:ilvl w:val="2"/>
          <w:numId w:val="2"/>
        </w:numPr>
        <w:spacing w:after="0"/>
        <w:contextualSpacing/>
        <w:rPr>
          <w:sz w:val="24"/>
          <w:szCs w:val="24"/>
        </w:rPr>
      </w:pPr>
      <w:r>
        <w:rPr>
          <w:sz w:val="24"/>
          <w:szCs w:val="24"/>
        </w:rPr>
        <w:t xml:space="preserve">Explain how you built your container and any issues you came upon as you were building.   </w:t>
      </w:r>
    </w:p>
    <w:p w:rsidR="0076578B" w:rsidRDefault="00DA02C4">
      <w:pPr>
        <w:numPr>
          <w:ilvl w:val="2"/>
          <w:numId w:val="2"/>
        </w:numPr>
        <w:spacing w:after="0"/>
        <w:contextualSpacing/>
        <w:rPr>
          <w:sz w:val="24"/>
          <w:szCs w:val="24"/>
        </w:rPr>
      </w:pPr>
      <w:r>
        <w:rPr>
          <w:sz w:val="24"/>
          <w:szCs w:val="24"/>
        </w:rPr>
        <w:t xml:space="preserve">Did you do any practice drops before drop day?  </w:t>
      </w:r>
    </w:p>
    <w:p w:rsidR="0076578B" w:rsidRDefault="00DA02C4">
      <w:pPr>
        <w:numPr>
          <w:ilvl w:val="1"/>
          <w:numId w:val="2"/>
        </w:numPr>
        <w:spacing w:after="0"/>
        <w:contextualSpacing/>
        <w:rPr>
          <w:sz w:val="24"/>
          <w:szCs w:val="24"/>
        </w:rPr>
      </w:pPr>
      <w:r>
        <w:rPr>
          <w:sz w:val="24"/>
          <w:szCs w:val="24"/>
        </w:rPr>
        <w:t xml:space="preserve">Reflecting on The Drop </w:t>
      </w:r>
      <w:r>
        <w:rPr>
          <w:b/>
          <w:sz w:val="24"/>
          <w:szCs w:val="24"/>
        </w:rPr>
        <w:t>(2pts)</w:t>
      </w:r>
    </w:p>
    <w:p w:rsidR="0076578B" w:rsidRDefault="00DA02C4">
      <w:pPr>
        <w:numPr>
          <w:ilvl w:val="2"/>
          <w:numId w:val="2"/>
        </w:numPr>
        <w:spacing w:after="0"/>
        <w:contextualSpacing/>
        <w:rPr>
          <w:sz w:val="24"/>
          <w:szCs w:val="24"/>
        </w:rPr>
      </w:pPr>
      <w:r>
        <w:rPr>
          <w:sz w:val="24"/>
          <w:szCs w:val="24"/>
        </w:rPr>
        <w:t xml:space="preserve">What happened on drop day?  </w:t>
      </w:r>
    </w:p>
    <w:p w:rsidR="0076578B" w:rsidRDefault="00DA02C4">
      <w:pPr>
        <w:numPr>
          <w:ilvl w:val="2"/>
          <w:numId w:val="2"/>
        </w:numPr>
        <w:spacing w:after="0"/>
        <w:contextualSpacing/>
        <w:rPr>
          <w:sz w:val="24"/>
          <w:szCs w:val="24"/>
        </w:rPr>
      </w:pPr>
      <w:r>
        <w:rPr>
          <w:sz w:val="24"/>
          <w:szCs w:val="24"/>
        </w:rPr>
        <w:t>Why do you think your container had this result?</w:t>
      </w:r>
    </w:p>
    <w:p w:rsidR="0076578B" w:rsidRDefault="00DA02C4">
      <w:pPr>
        <w:numPr>
          <w:ilvl w:val="2"/>
          <w:numId w:val="2"/>
        </w:numPr>
        <w:spacing w:after="0"/>
        <w:contextualSpacing/>
        <w:rPr>
          <w:sz w:val="24"/>
          <w:szCs w:val="24"/>
        </w:rPr>
      </w:pPr>
      <w:r>
        <w:rPr>
          <w:sz w:val="24"/>
          <w:szCs w:val="24"/>
        </w:rPr>
        <w:t xml:space="preserve"> If you could </w:t>
      </w:r>
      <w:proofErr w:type="gramStart"/>
      <w:r>
        <w:rPr>
          <w:sz w:val="24"/>
          <w:szCs w:val="24"/>
        </w:rPr>
        <w:t>do this</w:t>
      </w:r>
      <w:proofErr w:type="gramEnd"/>
      <w:r>
        <w:rPr>
          <w:sz w:val="24"/>
          <w:szCs w:val="24"/>
        </w:rPr>
        <w:t xml:space="preserve"> project again, what would you change, and why?    </w:t>
      </w:r>
    </w:p>
    <w:p w:rsidR="0076578B" w:rsidRPr="00DA02C4" w:rsidRDefault="00DA02C4">
      <w:pPr>
        <w:numPr>
          <w:ilvl w:val="1"/>
          <w:numId w:val="2"/>
        </w:numPr>
        <w:contextualSpacing/>
        <w:rPr>
          <w:b/>
          <w:i/>
          <w:szCs w:val="24"/>
        </w:rPr>
      </w:pPr>
      <w:r w:rsidRPr="00DA02C4">
        <w:rPr>
          <w:szCs w:val="24"/>
        </w:rPr>
        <w:t xml:space="preserve">Applying the Calculations </w:t>
      </w:r>
      <w:r w:rsidRPr="00DA02C4">
        <w:rPr>
          <w:b/>
          <w:szCs w:val="24"/>
        </w:rPr>
        <w:t>(6pts)</w:t>
      </w:r>
    </w:p>
    <w:p w:rsidR="0076578B" w:rsidRPr="00DA02C4" w:rsidRDefault="00DA02C4">
      <w:pPr>
        <w:numPr>
          <w:ilvl w:val="2"/>
          <w:numId w:val="2"/>
        </w:numPr>
        <w:contextualSpacing/>
        <w:rPr>
          <w:b/>
          <w:i/>
          <w:szCs w:val="24"/>
        </w:rPr>
      </w:pPr>
      <w:r w:rsidRPr="00DA02C4">
        <w:rPr>
          <w:szCs w:val="24"/>
        </w:rPr>
        <w:t>Discuss the physics behind your egg’s drop by calculating the final velocity before striking the force plate, calculating the egg’s momentum, and time of impact of each egg individually. Show your work for ALL calculations.</w:t>
      </w:r>
    </w:p>
    <w:p w:rsidR="0076578B" w:rsidRPr="00DA02C4" w:rsidRDefault="00DA02C4">
      <w:pPr>
        <w:numPr>
          <w:ilvl w:val="2"/>
          <w:numId w:val="2"/>
        </w:numPr>
        <w:contextualSpacing/>
        <w:rPr>
          <w:b/>
          <w:i/>
          <w:szCs w:val="24"/>
        </w:rPr>
      </w:pPr>
      <w:r w:rsidRPr="00DA02C4">
        <w:rPr>
          <w:szCs w:val="24"/>
        </w:rPr>
        <w:t xml:space="preserve">In a paragraph, Explain how concepts such as </w:t>
      </w:r>
      <w:r w:rsidRPr="00DA02C4">
        <w:rPr>
          <w:b/>
          <w:i/>
          <w:szCs w:val="24"/>
        </w:rPr>
        <w:t xml:space="preserve">force, velocity, mass, position, time, momentum, impulse, and acceleration </w:t>
      </w:r>
      <w:r w:rsidRPr="00DA02C4">
        <w:rPr>
          <w:szCs w:val="24"/>
        </w:rPr>
        <w:t xml:space="preserve">were components of this project.  Make sure to explain the relationship between force and time and how it relates to impulse. Underline each of the bolded words in your conclusion.  This is an important part of your conclusion.  Take your time explaining the physics behind the project and do quality work. </w:t>
      </w:r>
    </w:p>
    <w:p w:rsidR="00DA02C4" w:rsidRDefault="00DA02C4">
      <w:pPr>
        <w:jc w:val="right"/>
        <w:rPr>
          <w:b/>
          <w:i/>
          <w:sz w:val="28"/>
          <w:szCs w:val="28"/>
        </w:rPr>
      </w:pPr>
    </w:p>
    <w:p w:rsidR="0076578B" w:rsidRDefault="00DA02C4">
      <w:pPr>
        <w:jc w:val="right"/>
        <w:rPr>
          <w:b/>
          <w:i/>
          <w:sz w:val="28"/>
          <w:szCs w:val="28"/>
        </w:rPr>
      </w:pPr>
      <w:r>
        <w:rPr>
          <w:b/>
          <w:i/>
          <w:sz w:val="28"/>
          <w:szCs w:val="28"/>
        </w:rPr>
        <w:lastRenderedPageBreak/>
        <w:t>Name: ___________________________     Per._____</w:t>
      </w:r>
    </w:p>
    <w:p w:rsidR="0076578B" w:rsidRDefault="00DA02C4">
      <w:pPr>
        <w:jc w:val="right"/>
        <w:rPr>
          <w:b/>
          <w:i/>
          <w:sz w:val="28"/>
          <w:szCs w:val="28"/>
        </w:rPr>
      </w:pPr>
      <w:bookmarkStart w:id="0" w:name="_gjdgxs" w:colFirst="0" w:colLast="0"/>
      <w:bookmarkEnd w:id="0"/>
      <w:r>
        <w:rPr>
          <w:b/>
          <w:i/>
          <w:sz w:val="28"/>
          <w:szCs w:val="28"/>
        </w:rPr>
        <w:t>Partner’s name</w:t>
      </w:r>
      <w:proofErr w:type="gramStart"/>
      <w:r>
        <w:rPr>
          <w:b/>
          <w:i/>
          <w:sz w:val="28"/>
          <w:szCs w:val="28"/>
        </w:rPr>
        <w:t>:_</w:t>
      </w:r>
      <w:proofErr w:type="gramEnd"/>
      <w:r>
        <w:rPr>
          <w:b/>
          <w:i/>
          <w:sz w:val="28"/>
          <w:szCs w:val="28"/>
        </w:rPr>
        <w:t>______________________________</w:t>
      </w:r>
    </w:p>
    <w:p w:rsidR="0076578B" w:rsidRDefault="00DA02C4">
      <w:pPr>
        <w:jc w:val="center"/>
        <w:rPr>
          <w:b/>
          <w:color w:val="FF0000"/>
          <w:sz w:val="36"/>
          <w:szCs w:val="36"/>
          <w:u w:val="single"/>
        </w:rPr>
      </w:pPr>
      <w:r>
        <w:rPr>
          <w:b/>
          <w:color w:val="FF0000"/>
          <w:sz w:val="36"/>
          <w:szCs w:val="36"/>
          <w:u w:val="single"/>
        </w:rPr>
        <w:t>TURN IN THIS RUBRIC!!!!!!!!!!!!!</w:t>
      </w:r>
    </w:p>
    <w:tbl>
      <w:tblPr>
        <w:tblStyle w:val="a"/>
        <w:tblW w:w="9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7"/>
        <w:gridCol w:w="2340"/>
        <w:gridCol w:w="2070"/>
        <w:gridCol w:w="2449"/>
      </w:tblGrid>
      <w:tr w:rsidR="0076578B">
        <w:trPr>
          <w:trHeight w:val="500"/>
          <w:jc w:val="center"/>
        </w:trPr>
        <w:tc>
          <w:tcPr>
            <w:tcW w:w="9586" w:type="dxa"/>
            <w:gridSpan w:val="4"/>
          </w:tcPr>
          <w:p w:rsidR="0076578B" w:rsidRDefault="00DA02C4">
            <w:pPr>
              <w:jc w:val="center"/>
              <w:rPr>
                <w:b/>
                <w:sz w:val="48"/>
                <w:szCs w:val="48"/>
              </w:rPr>
            </w:pPr>
            <w:r>
              <w:rPr>
                <w:b/>
                <w:sz w:val="48"/>
                <w:szCs w:val="48"/>
              </w:rPr>
              <w:t>Egg Drop Grading Rubric</w:t>
            </w:r>
          </w:p>
        </w:tc>
      </w:tr>
      <w:tr w:rsidR="0076578B">
        <w:trPr>
          <w:trHeight w:val="500"/>
          <w:jc w:val="center"/>
        </w:trPr>
        <w:tc>
          <w:tcPr>
            <w:tcW w:w="2727" w:type="dxa"/>
          </w:tcPr>
          <w:p w:rsidR="0076578B" w:rsidRDefault="00DA02C4">
            <w:pPr>
              <w:jc w:val="center"/>
              <w:rPr>
                <w:b/>
                <w:sz w:val="28"/>
                <w:szCs w:val="28"/>
              </w:rPr>
            </w:pPr>
            <w:r>
              <w:rPr>
                <w:b/>
                <w:sz w:val="28"/>
                <w:szCs w:val="28"/>
              </w:rPr>
              <w:t>Assignment</w:t>
            </w:r>
          </w:p>
        </w:tc>
        <w:tc>
          <w:tcPr>
            <w:tcW w:w="2340" w:type="dxa"/>
          </w:tcPr>
          <w:p w:rsidR="0076578B" w:rsidRDefault="00DA02C4">
            <w:pPr>
              <w:jc w:val="center"/>
              <w:rPr>
                <w:b/>
                <w:sz w:val="28"/>
                <w:szCs w:val="28"/>
              </w:rPr>
            </w:pPr>
            <w:r>
              <w:rPr>
                <w:b/>
                <w:sz w:val="28"/>
                <w:szCs w:val="28"/>
              </w:rPr>
              <w:t>0      1      2</w:t>
            </w:r>
          </w:p>
        </w:tc>
        <w:tc>
          <w:tcPr>
            <w:tcW w:w="2070" w:type="dxa"/>
          </w:tcPr>
          <w:p w:rsidR="0076578B" w:rsidRDefault="00DA02C4">
            <w:pPr>
              <w:jc w:val="center"/>
              <w:rPr>
                <w:b/>
                <w:sz w:val="28"/>
                <w:szCs w:val="28"/>
              </w:rPr>
            </w:pPr>
            <w:r>
              <w:rPr>
                <w:b/>
                <w:sz w:val="28"/>
                <w:szCs w:val="28"/>
              </w:rPr>
              <w:t xml:space="preserve"> 3      4</w:t>
            </w:r>
          </w:p>
        </w:tc>
        <w:tc>
          <w:tcPr>
            <w:tcW w:w="2449" w:type="dxa"/>
          </w:tcPr>
          <w:p w:rsidR="0076578B" w:rsidRDefault="00DA02C4">
            <w:pPr>
              <w:jc w:val="center"/>
              <w:rPr>
                <w:b/>
                <w:sz w:val="28"/>
                <w:szCs w:val="28"/>
              </w:rPr>
            </w:pPr>
            <w:r>
              <w:rPr>
                <w:b/>
                <w:sz w:val="28"/>
                <w:szCs w:val="28"/>
              </w:rPr>
              <w:t>5</w:t>
            </w:r>
          </w:p>
        </w:tc>
      </w:tr>
      <w:tr w:rsidR="0076578B">
        <w:trPr>
          <w:trHeight w:val="2040"/>
          <w:jc w:val="center"/>
        </w:trPr>
        <w:tc>
          <w:tcPr>
            <w:tcW w:w="2727" w:type="dxa"/>
          </w:tcPr>
          <w:p w:rsidR="0076578B" w:rsidRDefault="0076578B">
            <w:pPr>
              <w:jc w:val="center"/>
              <w:rPr>
                <w:b/>
                <w:i/>
                <w:sz w:val="28"/>
                <w:szCs w:val="28"/>
              </w:rPr>
            </w:pPr>
          </w:p>
          <w:p w:rsidR="0076578B" w:rsidRDefault="0076578B">
            <w:pPr>
              <w:jc w:val="center"/>
              <w:rPr>
                <w:b/>
                <w:i/>
                <w:sz w:val="28"/>
                <w:szCs w:val="28"/>
              </w:rPr>
            </w:pPr>
          </w:p>
          <w:p w:rsidR="0076578B" w:rsidRDefault="00DA02C4">
            <w:pPr>
              <w:jc w:val="center"/>
              <w:rPr>
                <w:b/>
                <w:i/>
                <w:sz w:val="28"/>
                <w:szCs w:val="28"/>
              </w:rPr>
            </w:pPr>
            <w:r>
              <w:rPr>
                <w:b/>
                <w:i/>
                <w:sz w:val="28"/>
                <w:szCs w:val="28"/>
              </w:rPr>
              <w:t xml:space="preserve">Design </w:t>
            </w:r>
          </w:p>
        </w:tc>
        <w:tc>
          <w:tcPr>
            <w:tcW w:w="2340" w:type="dxa"/>
          </w:tcPr>
          <w:p w:rsidR="0076578B" w:rsidRDefault="0076578B">
            <w:pPr>
              <w:jc w:val="center"/>
            </w:pPr>
          </w:p>
          <w:p w:rsidR="0076578B" w:rsidRDefault="0076578B">
            <w:pPr>
              <w:jc w:val="center"/>
            </w:pPr>
          </w:p>
          <w:p w:rsidR="0076578B" w:rsidRDefault="00DA02C4">
            <w:pPr>
              <w:jc w:val="center"/>
            </w:pPr>
            <w:r>
              <w:t>Design is not present or severely lacks in evident effort and thoughtful planning.</w:t>
            </w:r>
          </w:p>
        </w:tc>
        <w:tc>
          <w:tcPr>
            <w:tcW w:w="2070" w:type="dxa"/>
            <w:vAlign w:val="center"/>
          </w:tcPr>
          <w:p w:rsidR="0076578B" w:rsidRDefault="00DA02C4">
            <w:pPr>
              <w:jc w:val="center"/>
              <w:rPr>
                <w:sz w:val="20"/>
                <w:szCs w:val="20"/>
              </w:rPr>
            </w:pPr>
            <w:r>
              <w:rPr>
                <w:sz w:val="20"/>
                <w:szCs w:val="20"/>
              </w:rPr>
              <w:t>Design shows effort in thoughtful planning but diagram could be improved with labels and/or consideration of fall.</w:t>
            </w:r>
          </w:p>
        </w:tc>
        <w:tc>
          <w:tcPr>
            <w:tcW w:w="2449" w:type="dxa"/>
          </w:tcPr>
          <w:p w:rsidR="0076578B" w:rsidRDefault="00DA02C4">
            <w:r>
              <w:t>Design is clear and does an excellent job of diagramming a thoughtful and precise design that considers the mechanics of the egg and fall.</w:t>
            </w:r>
          </w:p>
        </w:tc>
      </w:tr>
      <w:tr w:rsidR="0076578B">
        <w:trPr>
          <w:trHeight w:val="1100"/>
          <w:jc w:val="center"/>
        </w:trPr>
        <w:tc>
          <w:tcPr>
            <w:tcW w:w="2727" w:type="dxa"/>
          </w:tcPr>
          <w:p w:rsidR="0076578B" w:rsidRDefault="00DA02C4">
            <w:pPr>
              <w:rPr>
                <w:b/>
                <w:i/>
                <w:sz w:val="28"/>
                <w:szCs w:val="28"/>
              </w:rPr>
            </w:pPr>
            <w:r>
              <w:rPr>
                <w:b/>
                <w:i/>
                <w:sz w:val="28"/>
                <w:szCs w:val="28"/>
              </w:rPr>
              <w:t>Drop Day - Mass</w:t>
            </w:r>
          </w:p>
        </w:tc>
        <w:tc>
          <w:tcPr>
            <w:tcW w:w="2340" w:type="dxa"/>
          </w:tcPr>
          <w:p w:rsidR="0076578B" w:rsidRDefault="00DA02C4">
            <w:pPr>
              <w:rPr>
                <w:sz w:val="48"/>
                <w:szCs w:val="48"/>
              </w:rPr>
            </w:pPr>
            <w:r>
              <w:rPr>
                <w:b/>
              </w:rPr>
              <w:br/>
              <w:t xml:space="preserve">2pts </w:t>
            </w:r>
            <w:r>
              <w:t xml:space="preserve">for 350g&lt;m&lt;450g; </w:t>
            </w:r>
            <w:r>
              <w:rPr>
                <w:b/>
              </w:rPr>
              <w:t>1pt</w:t>
            </w:r>
            <w:r>
              <w:t xml:space="preserve"> </w:t>
            </w:r>
            <w:proofErr w:type="spellStart"/>
            <w:r>
              <w:t>for m</w:t>
            </w:r>
            <w:proofErr w:type="spellEnd"/>
            <w:r>
              <w:t>&gt;450g</w:t>
            </w:r>
            <w:r>
              <w:rPr>
                <w:sz w:val="48"/>
                <w:szCs w:val="48"/>
              </w:rPr>
              <w:br/>
            </w:r>
          </w:p>
        </w:tc>
        <w:tc>
          <w:tcPr>
            <w:tcW w:w="2070" w:type="dxa"/>
            <w:vAlign w:val="center"/>
          </w:tcPr>
          <w:p w:rsidR="0076578B" w:rsidRDefault="00DA02C4">
            <w:pPr>
              <w:numPr>
                <w:ilvl w:val="2"/>
                <w:numId w:val="2"/>
              </w:numPr>
              <w:spacing w:line="276" w:lineRule="auto"/>
              <w:ind w:left="75"/>
              <w:contextualSpacing/>
            </w:pPr>
            <w:r>
              <w:rPr>
                <w:b/>
              </w:rPr>
              <w:t>4pts</w:t>
            </w:r>
            <w:r>
              <w:t xml:space="preserve"> 100g&lt;m&lt;200g;   </w:t>
            </w:r>
            <w:r>
              <w:rPr>
                <w:b/>
              </w:rPr>
              <w:t xml:space="preserve">3pts </w:t>
            </w:r>
            <w:r>
              <w:t xml:space="preserve">200g&lt;m&lt;350g; </w:t>
            </w:r>
          </w:p>
        </w:tc>
        <w:tc>
          <w:tcPr>
            <w:tcW w:w="2449" w:type="dxa"/>
          </w:tcPr>
          <w:p w:rsidR="0076578B" w:rsidRDefault="00DA02C4">
            <w:pPr>
              <w:spacing w:line="276" w:lineRule="auto"/>
              <w:ind w:left="165"/>
              <w:jc w:val="center"/>
            </w:pPr>
            <w:r>
              <w:t xml:space="preserve">0g&lt;m&lt;100g; </w:t>
            </w:r>
          </w:p>
          <w:p w:rsidR="0076578B" w:rsidRDefault="0076578B">
            <w:pPr>
              <w:spacing w:line="276" w:lineRule="auto"/>
              <w:ind w:left="345"/>
              <w:rPr>
                <w:sz w:val="48"/>
                <w:szCs w:val="48"/>
              </w:rPr>
            </w:pPr>
          </w:p>
        </w:tc>
      </w:tr>
      <w:tr w:rsidR="0076578B">
        <w:trPr>
          <w:trHeight w:val="500"/>
          <w:jc w:val="center"/>
        </w:trPr>
        <w:tc>
          <w:tcPr>
            <w:tcW w:w="2727" w:type="dxa"/>
          </w:tcPr>
          <w:p w:rsidR="0076578B" w:rsidRDefault="00DA02C4">
            <w:pPr>
              <w:rPr>
                <w:b/>
                <w:i/>
                <w:sz w:val="28"/>
                <w:szCs w:val="28"/>
              </w:rPr>
            </w:pPr>
            <w:r>
              <w:rPr>
                <w:b/>
                <w:i/>
                <w:sz w:val="28"/>
                <w:szCs w:val="28"/>
              </w:rPr>
              <w:t>Drop Day - Egg Condition</w:t>
            </w:r>
          </w:p>
        </w:tc>
        <w:tc>
          <w:tcPr>
            <w:tcW w:w="2340" w:type="dxa"/>
          </w:tcPr>
          <w:p w:rsidR="0076578B" w:rsidRDefault="0076578B"/>
          <w:p w:rsidR="0076578B" w:rsidRDefault="00DA02C4">
            <w:pPr>
              <w:spacing w:line="276" w:lineRule="auto"/>
            </w:pPr>
            <w:r>
              <w:t xml:space="preserve">Completely cracked or smashed eggs will receive </w:t>
            </w:r>
            <w:r>
              <w:rPr>
                <w:b/>
              </w:rPr>
              <w:t>2pts</w:t>
            </w:r>
            <w:r>
              <w:t xml:space="preserve">.  </w:t>
            </w:r>
          </w:p>
          <w:p w:rsidR="0076578B" w:rsidRDefault="00DA02C4">
            <w:pPr>
              <w:rPr>
                <w:sz w:val="36"/>
                <w:szCs w:val="36"/>
              </w:rPr>
            </w:pPr>
            <w:r>
              <w:t xml:space="preserve">If the egg falls out of the container, you will receive </w:t>
            </w:r>
            <w:r>
              <w:rPr>
                <w:b/>
              </w:rPr>
              <w:t>1pt.</w:t>
            </w:r>
            <w:r>
              <w:t xml:space="preserve">   </w:t>
            </w:r>
            <w:r>
              <w:rPr>
                <w:sz w:val="36"/>
                <w:szCs w:val="36"/>
              </w:rPr>
              <w:br/>
            </w:r>
          </w:p>
        </w:tc>
        <w:tc>
          <w:tcPr>
            <w:tcW w:w="2070" w:type="dxa"/>
            <w:vAlign w:val="center"/>
          </w:tcPr>
          <w:p w:rsidR="0076578B" w:rsidRDefault="00DA02C4">
            <w:pPr>
              <w:spacing w:line="276" w:lineRule="auto"/>
            </w:pPr>
            <w:r>
              <w:t xml:space="preserve">Eggs with only very small cracks (nothing dripping out) will receive </w:t>
            </w:r>
            <w:r>
              <w:rPr>
                <w:b/>
              </w:rPr>
              <w:t>4pts.</w:t>
            </w:r>
            <w:r>
              <w:t xml:space="preserve"> </w:t>
            </w:r>
          </w:p>
          <w:p w:rsidR="0076578B" w:rsidRDefault="0076578B">
            <w:pPr>
              <w:jc w:val="center"/>
              <w:rPr>
                <w:sz w:val="36"/>
                <w:szCs w:val="36"/>
              </w:rPr>
            </w:pPr>
          </w:p>
        </w:tc>
        <w:tc>
          <w:tcPr>
            <w:tcW w:w="2449" w:type="dxa"/>
          </w:tcPr>
          <w:p w:rsidR="0076578B" w:rsidRDefault="00DA02C4">
            <w:pPr>
              <w:rPr>
                <w:sz w:val="48"/>
                <w:szCs w:val="48"/>
              </w:rPr>
            </w:pPr>
            <w:r>
              <w:t xml:space="preserve">Eggs which survive without any cracks will receive </w:t>
            </w:r>
            <w:r>
              <w:rPr>
                <w:b/>
              </w:rPr>
              <w:t>5pts.</w:t>
            </w:r>
            <w:r>
              <w:t xml:space="preserve"> </w:t>
            </w:r>
          </w:p>
        </w:tc>
      </w:tr>
    </w:tbl>
    <w:p w:rsidR="0076578B" w:rsidRDefault="00DA02C4">
      <w:r>
        <w:br/>
      </w:r>
      <w:r>
        <w:br/>
      </w:r>
      <w:r>
        <w:br/>
      </w:r>
      <w:r>
        <w:br/>
      </w:r>
      <w:r>
        <w:br/>
      </w:r>
      <w:r>
        <w:br/>
      </w:r>
      <w:r>
        <w:br/>
      </w:r>
      <w:r>
        <w:br/>
      </w:r>
      <w:r>
        <w:br/>
      </w:r>
      <w:r>
        <w:br/>
      </w:r>
      <w:r>
        <w:br/>
      </w:r>
      <w:r>
        <w:br/>
      </w:r>
      <w:r>
        <w:br/>
      </w:r>
      <w:r>
        <w:br/>
      </w:r>
      <w:r>
        <w:br/>
      </w:r>
      <w:r>
        <w:br/>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460"/>
        <w:gridCol w:w="2700"/>
        <w:gridCol w:w="2700"/>
      </w:tblGrid>
      <w:tr w:rsidR="0076578B">
        <w:trPr>
          <w:trHeight w:val="420"/>
        </w:trPr>
        <w:tc>
          <w:tcPr>
            <w:tcW w:w="10800" w:type="dxa"/>
            <w:gridSpan w:val="4"/>
            <w:shd w:val="clear" w:color="auto" w:fill="auto"/>
            <w:tcMar>
              <w:top w:w="100" w:type="dxa"/>
              <w:left w:w="100" w:type="dxa"/>
              <w:bottom w:w="100" w:type="dxa"/>
              <w:right w:w="100" w:type="dxa"/>
            </w:tcMar>
          </w:tcPr>
          <w:p w:rsidR="0076578B" w:rsidRDefault="00DA02C4">
            <w:pPr>
              <w:widowControl w:val="0"/>
              <w:spacing w:after="0" w:line="240" w:lineRule="auto"/>
              <w:jc w:val="center"/>
              <w:rPr>
                <w:b/>
                <w:i/>
              </w:rPr>
            </w:pPr>
            <w:r>
              <w:rPr>
                <w:b/>
                <w:i/>
              </w:rPr>
              <w:lastRenderedPageBreak/>
              <w:t>Data Analysis and Reflection</w:t>
            </w:r>
          </w:p>
        </w:tc>
      </w:tr>
      <w:tr w:rsidR="0076578B">
        <w:tc>
          <w:tcPr>
            <w:tcW w:w="2940" w:type="dxa"/>
            <w:shd w:val="clear" w:color="auto" w:fill="auto"/>
            <w:tcMar>
              <w:top w:w="100" w:type="dxa"/>
              <w:left w:w="100" w:type="dxa"/>
              <w:bottom w:w="100" w:type="dxa"/>
              <w:right w:w="100" w:type="dxa"/>
            </w:tcMar>
          </w:tcPr>
          <w:p w:rsidR="0076578B" w:rsidRDefault="0076578B">
            <w:pPr>
              <w:widowControl w:val="0"/>
              <w:spacing w:after="0" w:line="240" w:lineRule="auto"/>
            </w:pPr>
          </w:p>
        </w:tc>
        <w:tc>
          <w:tcPr>
            <w:tcW w:w="2460" w:type="dxa"/>
            <w:shd w:val="clear" w:color="auto" w:fill="auto"/>
            <w:tcMar>
              <w:top w:w="100" w:type="dxa"/>
              <w:left w:w="100" w:type="dxa"/>
              <w:bottom w:w="100" w:type="dxa"/>
              <w:right w:w="100" w:type="dxa"/>
            </w:tcMar>
          </w:tcPr>
          <w:p w:rsidR="0076578B" w:rsidRPr="002B6998" w:rsidRDefault="00DA02C4">
            <w:pPr>
              <w:widowControl w:val="0"/>
              <w:spacing w:after="0" w:line="240" w:lineRule="auto"/>
              <w:rPr>
                <w:b/>
                <w:i/>
              </w:rPr>
            </w:pPr>
            <w:r w:rsidRPr="002B6998">
              <w:rPr>
                <w:b/>
                <w:i/>
              </w:rPr>
              <w:t>Design Reflection</w:t>
            </w:r>
          </w:p>
        </w:tc>
        <w:tc>
          <w:tcPr>
            <w:tcW w:w="2700" w:type="dxa"/>
            <w:shd w:val="clear" w:color="auto" w:fill="auto"/>
            <w:tcMar>
              <w:top w:w="100" w:type="dxa"/>
              <w:left w:w="100" w:type="dxa"/>
              <w:bottom w:w="100" w:type="dxa"/>
              <w:right w:w="100" w:type="dxa"/>
            </w:tcMar>
          </w:tcPr>
          <w:p w:rsidR="0076578B" w:rsidRDefault="00DA02C4">
            <w:pPr>
              <w:widowControl w:val="0"/>
              <w:spacing w:after="0" w:line="240" w:lineRule="auto"/>
            </w:pPr>
            <w:r>
              <w:t xml:space="preserve">Design reflection does not answer all questions or lacks in detail and thoughtfulness. </w:t>
            </w:r>
            <w:r w:rsidRPr="002B6998">
              <w:rPr>
                <w:b/>
              </w:rPr>
              <w:t>(0-1pt)</w:t>
            </w:r>
          </w:p>
        </w:tc>
        <w:tc>
          <w:tcPr>
            <w:tcW w:w="2700" w:type="dxa"/>
            <w:shd w:val="clear" w:color="auto" w:fill="auto"/>
            <w:tcMar>
              <w:top w:w="100" w:type="dxa"/>
              <w:left w:w="100" w:type="dxa"/>
              <w:bottom w:w="100" w:type="dxa"/>
              <w:right w:w="100" w:type="dxa"/>
            </w:tcMar>
          </w:tcPr>
          <w:p w:rsidR="0076578B" w:rsidRDefault="00DA02C4">
            <w:pPr>
              <w:widowControl w:val="0"/>
              <w:spacing w:after="0" w:line="240" w:lineRule="auto"/>
            </w:pPr>
            <w:r>
              <w:t xml:space="preserve">Design reflection answers all questions and does so thoughtfully and thoroughly. </w:t>
            </w:r>
            <w:r w:rsidRPr="002B6998">
              <w:rPr>
                <w:b/>
              </w:rPr>
              <w:t>(2pts)</w:t>
            </w:r>
          </w:p>
        </w:tc>
      </w:tr>
      <w:tr w:rsidR="0076578B">
        <w:tc>
          <w:tcPr>
            <w:tcW w:w="2940" w:type="dxa"/>
            <w:shd w:val="clear" w:color="auto" w:fill="auto"/>
            <w:tcMar>
              <w:top w:w="100" w:type="dxa"/>
              <w:left w:w="100" w:type="dxa"/>
              <w:bottom w:w="100" w:type="dxa"/>
              <w:right w:w="100" w:type="dxa"/>
            </w:tcMar>
          </w:tcPr>
          <w:p w:rsidR="0076578B" w:rsidRDefault="0076578B">
            <w:pPr>
              <w:widowControl w:val="0"/>
              <w:spacing w:after="0" w:line="240" w:lineRule="auto"/>
            </w:pPr>
          </w:p>
        </w:tc>
        <w:tc>
          <w:tcPr>
            <w:tcW w:w="2460" w:type="dxa"/>
            <w:shd w:val="clear" w:color="auto" w:fill="auto"/>
            <w:tcMar>
              <w:top w:w="100" w:type="dxa"/>
              <w:left w:w="100" w:type="dxa"/>
              <w:bottom w:w="100" w:type="dxa"/>
              <w:right w:w="100" w:type="dxa"/>
            </w:tcMar>
          </w:tcPr>
          <w:p w:rsidR="0076578B" w:rsidRPr="002B6998" w:rsidRDefault="00DA02C4">
            <w:pPr>
              <w:widowControl w:val="0"/>
              <w:spacing w:after="0" w:line="240" w:lineRule="auto"/>
              <w:rPr>
                <w:b/>
                <w:i/>
              </w:rPr>
            </w:pPr>
            <w:r w:rsidRPr="002B6998">
              <w:rPr>
                <w:b/>
                <w:i/>
              </w:rPr>
              <w:t>Reflecting on the Drop</w:t>
            </w:r>
          </w:p>
        </w:tc>
        <w:tc>
          <w:tcPr>
            <w:tcW w:w="2700" w:type="dxa"/>
            <w:shd w:val="clear" w:color="auto" w:fill="auto"/>
            <w:tcMar>
              <w:top w:w="100" w:type="dxa"/>
              <w:left w:w="100" w:type="dxa"/>
              <w:bottom w:w="100" w:type="dxa"/>
              <w:right w:w="100" w:type="dxa"/>
            </w:tcMar>
          </w:tcPr>
          <w:p w:rsidR="0076578B" w:rsidRDefault="00DA02C4">
            <w:pPr>
              <w:widowControl w:val="0"/>
              <w:spacing w:after="0" w:line="240" w:lineRule="auto"/>
            </w:pPr>
            <w:r>
              <w:t xml:space="preserve">Reflection does not answer all questions or lacks in detail and thoughtfulness. </w:t>
            </w:r>
            <w:r w:rsidRPr="002B6998">
              <w:rPr>
                <w:b/>
              </w:rPr>
              <w:t>(0-1pt)</w:t>
            </w:r>
          </w:p>
        </w:tc>
        <w:tc>
          <w:tcPr>
            <w:tcW w:w="2700" w:type="dxa"/>
            <w:shd w:val="clear" w:color="auto" w:fill="auto"/>
            <w:tcMar>
              <w:top w:w="100" w:type="dxa"/>
              <w:left w:w="100" w:type="dxa"/>
              <w:bottom w:w="100" w:type="dxa"/>
              <w:right w:w="100" w:type="dxa"/>
            </w:tcMar>
          </w:tcPr>
          <w:p w:rsidR="0076578B" w:rsidRDefault="00DA02C4">
            <w:pPr>
              <w:widowControl w:val="0"/>
              <w:spacing w:after="0" w:line="240" w:lineRule="auto"/>
            </w:pPr>
            <w:r>
              <w:t xml:space="preserve">Reflection answers all questions and does so thoughtfully and thoroughly. </w:t>
            </w:r>
            <w:r w:rsidRPr="002B6998">
              <w:rPr>
                <w:b/>
              </w:rPr>
              <w:t>(2pts)</w:t>
            </w:r>
          </w:p>
        </w:tc>
      </w:tr>
      <w:tr w:rsidR="0076578B">
        <w:tc>
          <w:tcPr>
            <w:tcW w:w="2940" w:type="dxa"/>
            <w:shd w:val="clear" w:color="auto" w:fill="auto"/>
            <w:tcMar>
              <w:top w:w="100" w:type="dxa"/>
              <w:left w:w="100" w:type="dxa"/>
              <w:bottom w:w="100" w:type="dxa"/>
              <w:right w:w="100" w:type="dxa"/>
            </w:tcMar>
          </w:tcPr>
          <w:p w:rsidR="0076578B" w:rsidRPr="002B6998" w:rsidRDefault="00DA02C4">
            <w:pPr>
              <w:widowControl w:val="0"/>
              <w:spacing w:after="0" w:line="240" w:lineRule="auto"/>
              <w:rPr>
                <w:b/>
                <w:i/>
              </w:rPr>
            </w:pPr>
            <w:r w:rsidRPr="002B6998">
              <w:rPr>
                <w:b/>
                <w:i/>
              </w:rPr>
              <w:t>Applying the Calculations (</w:t>
            </w:r>
            <w:proofErr w:type="spellStart"/>
            <w:r w:rsidRPr="002B6998">
              <w:rPr>
                <w:b/>
                <w:i/>
              </w:rPr>
              <w:t>i</w:t>
            </w:r>
            <w:proofErr w:type="spellEnd"/>
            <w:r w:rsidRPr="002B6998">
              <w:rPr>
                <w:b/>
                <w:i/>
              </w:rPr>
              <w:t>)</w:t>
            </w:r>
          </w:p>
        </w:tc>
        <w:tc>
          <w:tcPr>
            <w:tcW w:w="2460" w:type="dxa"/>
            <w:shd w:val="clear" w:color="auto" w:fill="auto"/>
            <w:tcMar>
              <w:top w:w="100" w:type="dxa"/>
              <w:left w:w="100" w:type="dxa"/>
              <w:bottom w:w="100" w:type="dxa"/>
              <w:right w:w="100" w:type="dxa"/>
            </w:tcMar>
          </w:tcPr>
          <w:p w:rsidR="0076578B" w:rsidRDefault="00DA02C4">
            <w:pPr>
              <w:widowControl w:val="0"/>
              <w:spacing w:after="0" w:line="240" w:lineRule="auto"/>
            </w:pPr>
            <w:r>
              <w:t xml:space="preserve">All work is not shown </w:t>
            </w:r>
            <w:r w:rsidRPr="002B6998">
              <w:rPr>
                <w:b/>
              </w:rPr>
              <w:t>(0pts)</w:t>
            </w:r>
            <w:r>
              <w:t xml:space="preserve"> or work is shown but many errors were made </w:t>
            </w:r>
            <w:r w:rsidRPr="002B6998">
              <w:rPr>
                <w:b/>
              </w:rPr>
              <w:t xml:space="preserve">(1 </w:t>
            </w:r>
            <w:proofErr w:type="spellStart"/>
            <w:r w:rsidRPr="002B6998">
              <w:rPr>
                <w:b/>
              </w:rPr>
              <w:t>pt</w:t>
            </w:r>
            <w:proofErr w:type="spellEnd"/>
            <w:r w:rsidRPr="002B6998">
              <w:rPr>
                <w:b/>
              </w:rPr>
              <w:t>)</w:t>
            </w:r>
          </w:p>
        </w:tc>
        <w:tc>
          <w:tcPr>
            <w:tcW w:w="2700" w:type="dxa"/>
            <w:shd w:val="clear" w:color="auto" w:fill="auto"/>
            <w:tcMar>
              <w:top w:w="100" w:type="dxa"/>
              <w:left w:w="100" w:type="dxa"/>
              <w:bottom w:w="100" w:type="dxa"/>
              <w:right w:w="100" w:type="dxa"/>
            </w:tcMar>
          </w:tcPr>
          <w:p w:rsidR="0076578B" w:rsidRDefault="00DA02C4">
            <w:pPr>
              <w:widowControl w:val="0"/>
              <w:spacing w:after="0" w:line="240" w:lineRule="auto"/>
            </w:pPr>
            <w:r>
              <w:t xml:space="preserve">All calculations are shown but some mistakes are made. </w:t>
            </w:r>
            <w:r w:rsidRPr="002B6998">
              <w:rPr>
                <w:b/>
              </w:rPr>
              <w:t>(2pts)</w:t>
            </w:r>
          </w:p>
        </w:tc>
        <w:tc>
          <w:tcPr>
            <w:tcW w:w="2700" w:type="dxa"/>
            <w:shd w:val="clear" w:color="auto" w:fill="auto"/>
            <w:tcMar>
              <w:top w:w="100" w:type="dxa"/>
              <w:left w:w="100" w:type="dxa"/>
              <w:bottom w:w="100" w:type="dxa"/>
              <w:right w:w="100" w:type="dxa"/>
            </w:tcMar>
          </w:tcPr>
          <w:p w:rsidR="0076578B" w:rsidRDefault="00DA02C4">
            <w:pPr>
              <w:widowControl w:val="0"/>
              <w:spacing w:after="0" w:line="240" w:lineRule="auto"/>
            </w:pPr>
            <w:r>
              <w:t xml:space="preserve">All calculations are shown fully and are correctly done. </w:t>
            </w:r>
            <w:r w:rsidRPr="002B6998">
              <w:rPr>
                <w:b/>
              </w:rPr>
              <w:t>(3pts)</w:t>
            </w:r>
          </w:p>
        </w:tc>
      </w:tr>
      <w:tr w:rsidR="0076578B">
        <w:tc>
          <w:tcPr>
            <w:tcW w:w="2940" w:type="dxa"/>
            <w:shd w:val="clear" w:color="auto" w:fill="auto"/>
            <w:tcMar>
              <w:top w:w="100" w:type="dxa"/>
              <w:left w:w="100" w:type="dxa"/>
              <w:bottom w:w="100" w:type="dxa"/>
              <w:right w:w="100" w:type="dxa"/>
            </w:tcMar>
          </w:tcPr>
          <w:p w:rsidR="0076578B" w:rsidRPr="002B6998" w:rsidRDefault="00DA02C4">
            <w:pPr>
              <w:widowControl w:val="0"/>
              <w:spacing w:after="0" w:line="240" w:lineRule="auto"/>
              <w:rPr>
                <w:b/>
                <w:i/>
              </w:rPr>
            </w:pPr>
            <w:r w:rsidRPr="002B6998">
              <w:rPr>
                <w:b/>
                <w:i/>
              </w:rPr>
              <w:t>Applying the Calculations (ii)</w:t>
            </w:r>
          </w:p>
        </w:tc>
        <w:tc>
          <w:tcPr>
            <w:tcW w:w="2460" w:type="dxa"/>
            <w:shd w:val="clear" w:color="auto" w:fill="auto"/>
            <w:tcMar>
              <w:top w:w="100" w:type="dxa"/>
              <w:left w:w="100" w:type="dxa"/>
              <w:bottom w:w="100" w:type="dxa"/>
              <w:right w:w="100" w:type="dxa"/>
            </w:tcMar>
          </w:tcPr>
          <w:p w:rsidR="0076578B" w:rsidRDefault="00DA02C4">
            <w:pPr>
              <w:widowControl w:val="0"/>
              <w:spacing w:after="0" w:line="240" w:lineRule="auto"/>
            </w:pPr>
            <w:r>
              <w:t xml:space="preserve">Not all concepts are discussed and many mistakes are made, making it difficult to demonstrate understanding of relationships between terms. </w:t>
            </w:r>
            <w:r w:rsidRPr="002B6998">
              <w:rPr>
                <w:b/>
              </w:rPr>
              <w:t>(0-1pt)</w:t>
            </w:r>
          </w:p>
        </w:tc>
        <w:tc>
          <w:tcPr>
            <w:tcW w:w="2700" w:type="dxa"/>
            <w:shd w:val="clear" w:color="auto" w:fill="auto"/>
            <w:tcMar>
              <w:top w:w="100" w:type="dxa"/>
              <w:left w:w="100" w:type="dxa"/>
              <w:bottom w:w="100" w:type="dxa"/>
              <w:right w:w="100" w:type="dxa"/>
            </w:tcMar>
          </w:tcPr>
          <w:p w:rsidR="0076578B" w:rsidRDefault="00DA02C4">
            <w:pPr>
              <w:widowControl w:val="0"/>
              <w:spacing w:after="0" w:line="240" w:lineRule="auto"/>
            </w:pPr>
            <w:r>
              <w:t xml:space="preserve">All concepts are discussed and with some mistakes or some detail lacking in making connections between terms. </w:t>
            </w:r>
            <w:r w:rsidRPr="002B6998">
              <w:rPr>
                <w:b/>
              </w:rPr>
              <w:t>(2pts)</w:t>
            </w:r>
          </w:p>
        </w:tc>
        <w:tc>
          <w:tcPr>
            <w:tcW w:w="2700" w:type="dxa"/>
            <w:shd w:val="clear" w:color="auto" w:fill="auto"/>
            <w:tcMar>
              <w:top w:w="100" w:type="dxa"/>
              <w:left w:w="100" w:type="dxa"/>
              <w:bottom w:w="100" w:type="dxa"/>
              <w:right w:w="100" w:type="dxa"/>
            </w:tcMar>
          </w:tcPr>
          <w:p w:rsidR="0076578B" w:rsidRDefault="00DA02C4">
            <w:pPr>
              <w:widowControl w:val="0"/>
              <w:spacing w:after="0" w:line="240" w:lineRule="auto"/>
            </w:pPr>
            <w:r>
              <w:t xml:space="preserve">All concepts are discussed and accurately described and critical thinking is demonstrated by detailing relationships between the terms. </w:t>
            </w:r>
            <w:r w:rsidRPr="002B6998">
              <w:rPr>
                <w:b/>
              </w:rPr>
              <w:t>(3pts)</w:t>
            </w:r>
          </w:p>
        </w:tc>
      </w:tr>
    </w:tbl>
    <w:p w:rsidR="0076578B" w:rsidRDefault="0076578B">
      <w:bookmarkStart w:id="1" w:name="_GoBack"/>
      <w:bookmarkEnd w:id="1"/>
    </w:p>
    <w:sectPr w:rsidR="0076578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D6011"/>
    <w:multiLevelType w:val="multilevel"/>
    <w:tmpl w:val="93F00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B8099A"/>
    <w:multiLevelType w:val="multilevel"/>
    <w:tmpl w:val="F6CA2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6578B"/>
    <w:rsid w:val="000314F7"/>
    <w:rsid w:val="002B6998"/>
    <w:rsid w:val="0076578B"/>
    <w:rsid w:val="00DA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Juliet</dc:creator>
  <cp:lastModifiedBy>Perry, Juliet</cp:lastModifiedBy>
  <cp:revision>3</cp:revision>
  <cp:lastPrinted>2017-10-19T18:33:00Z</cp:lastPrinted>
  <dcterms:created xsi:type="dcterms:W3CDTF">2017-10-19T18:31:00Z</dcterms:created>
  <dcterms:modified xsi:type="dcterms:W3CDTF">2017-10-19T18:34:00Z</dcterms:modified>
</cp:coreProperties>
</file>